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77248" w:rsidR="00537172" w:rsidP="00537172" w:rsidRDefault="00537172" w14:paraId="6647EF20" w14:textId="77777777">
      <w:pPr>
        <w:pStyle w:val="Title"/>
        <w:jc w:val="center"/>
        <w:rPr>
          <w:rFonts w:ascii="Arial" w:hAnsi="Arial" w:cs="Arial"/>
          <w:lang w:val="en-GB"/>
        </w:rPr>
      </w:pPr>
      <w:r w:rsidRPr="00A77248">
        <w:rPr>
          <w:rFonts w:ascii="Arial" w:hAnsi="Arial" w:cs="Arial"/>
          <w:lang w:val="en-GB"/>
        </w:rPr>
        <w:t>ECW ACCELERATION FACILITY</w:t>
      </w:r>
    </w:p>
    <w:p w:rsidRPr="00A77248" w:rsidR="00537172" w:rsidP="00773439" w:rsidRDefault="6F97E4CB" w14:paraId="4C4EE3BE" w14:textId="38DD346B">
      <w:pPr>
        <w:jc w:val="center"/>
        <w:rPr>
          <w:lang w:val="en-GB"/>
        </w:rPr>
      </w:pPr>
      <w:r w:rsidRPr="3B026F82">
        <w:rPr>
          <w:rFonts w:cs="Arial" w:eastAsiaTheme="majorEastAsia"/>
          <w:color w:val="auto"/>
          <w:spacing w:val="-10"/>
          <w:kern w:val="28"/>
          <w:sz w:val="40"/>
          <w:szCs w:val="40"/>
          <w:lang w:val="en-GB"/>
        </w:rPr>
        <w:t>EXPRESSION OF INTEREST</w:t>
      </w:r>
      <w:r w:rsidRPr="3B026F82" w:rsidR="00773439">
        <w:rPr>
          <w:rFonts w:cs="Arial" w:eastAsiaTheme="majorEastAsia"/>
          <w:color w:val="auto"/>
          <w:spacing w:val="-10"/>
          <w:kern w:val="28"/>
          <w:sz w:val="40"/>
          <w:szCs w:val="40"/>
          <w:lang w:val="en-GB"/>
        </w:rPr>
        <w:t xml:space="preserve"> FOR GRANT FUNDING</w:t>
      </w:r>
    </w:p>
    <w:p w:rsidR="00537172" w:rsidP="3B026F82" w:rsidRDefault="00537172" w14:paraId="605647F4" w14:textId="0A65AE97">
      <w:pPr>
        <w:pStyle w:val="Title"/>
        <w:spacing w:before="120" w:after="80"/>
        <w:jc w:val="center"/>
        <w:rPr>
          <w:rFonts w:ascii="Arial" w:hAnsi="Arial" w:cs="Arial"/>
          <w:sz w:val="24"/>
          <w:szCs w:val="24"/>
          <w:lang w:val="en-GB"/>
        </w:rPr>
      </w:pPr>
      <w:r w:rsidRPr="0B262E30" w:rsidR="00537172">
        <w:rPr>
          <w:rFonts w:ascii="Arial" w:hAnsi="Arial" w:cs="Arial"/>
          <w:sz w:val="24"/>
          <w:szCs w:val="24"/>
          <w:lang w:val="en-GB"/>
        </w:rPr>
        <w:t>Response to Request for Proposals</w:t>
      </w:r>
      <w:r w:rsidRPr="0B262E30" w:rsidR="001D0490">
        <w:rPr>
          <w:rFonts w:ascii="Arial" w:hAnsi="Arial" w:cs="Arial"/>
          <w:sz w:val="24"/>
          <w:szCs w:val="24"/>
          <w:lang w:val="en-GB"/>
        </w:rPr>
        <w:t xml:space="preserve"> – Teachers Cannot Wait</w:t>
      </w:r>
      <w:r w:rsidRPr="0B262E30" w:rsidR="6C56954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Pr="00734B71" w:rsidR="00537172" w:rsidP="00537172" w:rsidRDefault="00537172" w14:paraId="76DCE999" w14:textId="110155BB">
      <w:pPr>
        <w:pStyle w:val="Heading1"/>
        <w:rPr>
          <w:color w:val="auto"/>
          <w:sz w:val="10"/>
          <w:lang w:val="en-GB"/>
        </w:rPr>
      </w:pPr>
      <w:r w:rsidRPr="00734B71">
        <w:rPr>
          <w:color w:val="auto"/>
          <w:lang w:val="en-GB"/>
        </w:rPr>
        <w:t xml:space="preserve">1. </w:t>
      </w:r>
      <w:r>
        <w:rPr>
          <w:color w:val="auto"/>
          <w:lang w:val="en-GB"/>
        </w:rPr>
        <w:t>Project proposal</w:t>
      </w:r>
    </w:p>
    <w:tbl>
      <w:tblPr>
        <w:tblW w:w="5000" w:type="pct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3801"/>
        <w:gridCol w:w="5808"/>
      </w:tblGrid>
      <w:tr w:rsidRPr="009A50C2" w:rsidR="006E04C0" w:rsidTr="4E6F82F2" w14:paraId="1ECE36F6" w14:textId="77777777">
        <w:trPr>
          <w:trHeight w:val="150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  <w:hideMark/>
          </w:tcPr>
          <w:p w:rsidRPr="00537172" w:rsidR="00F571B7" w:rsidP="00543F36" w:rsidRDefault="00F571B7" w14:paraId="66436C75" w14:textId="1F39B1F6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Requesting </w:t>
            </w:r>
            <w:r w:rsidRPr="00537172" w:rsidR="00D22FA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organization</w:t>
            </w:r>
            <w:r w:rsidRPr="0053717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D0490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(Consortium Lead)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F571B7" w:rsidP="00543F36" w:rsidRDefault="00537172" w14:paraId="43A4A802" w14:textId="5D003F5F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Pr="009A50C2" w:rsidR="00A30E2D" w:rsidTr="4E6F82F2" w14:paraId="4AB00864" w14:textId="77777777">
        <w:trPr>
          <w:trHeight w:val="150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A30E2D" w:rsidP="00543F36" w:rsidRDefault="00A30E2D" w14:paraId="2E10D2E7" w14:textId="60F9EA9F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A30E2D" w:rsidP="00543F36" w:rsidRDefault="00537172" w14:paraId="5677BD8F" w14:textId="1264C0CC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[Add </w:t>
            </w:r>
            <w:r w:rsidR="00EF7395">
              <w:rPr>
                <w:rFonts w:cs="Arial"/>
                <w:color w:val="auto"/>
                <w:sz w:val="24"/>
                <w:szCs w:val="24"/>
                <w:lang w:val="en-GB"/>
              </w:rPr>
              <w:t>text</w:t>
            </w:r>
            <w:r w:rsidRPr="00773439" w:rsidR="0077343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</w:t>
            </w: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>here]</w:t>
            </w:r>
          </w:p>
        </w:tc>
      </w:tr>
      <w:tr w:rsidRPr="009A50C2" w:rsidR="00370738" w:rsidTr="4E6F82F2" w14:paraId="4A3475B4" w14:textId="77777777">
        <w:trPr>
          <w:trHeight w:val="200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370738" w:rsidP="00543F36" w:rsidRDefault="3218F810" w14:paraId="5462E367" w14:textId="3D523F3E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Name</w:t>
            </w:r>
            <w:r w:rsidRPr="4E6F82F2" w:rsidR="637D4985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4E6F82F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em</w:t>
            </w:r>
            <w:r w:rsidRPr="4E6F82F2" w:rsidR="637D4985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ail and telephone contact </w:t>
            </w:r>
            <w:r w:rsidRPr="4E6F82F2" w:rsidR="11058D20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for </w:t>
            </w:r>
            <w:r w:rsidRPr="4E6F82F2" w:rsidR="70A30AC5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Pr="4E6F82F2" w:rsidR="009A50C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organizational</w:t>
            </w:r>
            <w:r w:rsidRPr="4E6F82F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focal point for this project.</w:t>
            </w:r>
            <w:r w:rsidRPr="4E6F82F2" w:rsidR="11058D20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370738" w:rsidP="00543F36" w:rsidRDefault="00537172" w14:paraId="70BAD2C3" w14:textId="4D5D13FE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Pr="009A50C2" w:rsidR="001D0490" w:rsidTr="4E6F82F2" w14:paraId="7621ECA1" w14:textId="77777777">
        <w:trPr>
          <w:trHeight w:val="200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4E6F82F2" w:rsidR="001D0490" w:rsidP="00543F36" w:rsidRDefault="001D0490" w14:paraId="50FF0038" w14:textId="138453BF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Names of consortium partners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1D0490" w:rsidP="00543F36" w:rsidRDefault="001D0490" w14:paraId="61B84AFE" w14:textId="6465C4F4">
            <w:pPr>
              <w:spacing w:before="80" w:after="80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Pr="009A50C2" w:rsidR="001D0490" w:rsidTr="4E6F82F2" w14:paraId="210C1477" w14:textId="77777777">
        <w:trPr>
          <w:trHeight w:val="200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4E6F82F2" w:rsidR="001D0490" w:rsidP="00543F36" w:rsidRDefault="001D0490" w14:paraId="39310157" w14:textId="52BF357D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Project title (short and concise)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Pr="00537172" w:rsidR="001D0490" w:rsidP="00543F36" w:rsidRDefault="001D0490" w14:paraId="280D4B3C" w14:textId="022EE33A">
            <w:pPr>
              <w:spacing w:before="80" w:after="80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3B026F82" w:rsidTr="001D0490" w14:paraId="1B0D2EC8" w14:textId="77777777">
        <w:trPr>
          <w:trHeight w:val="200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="546C0098" w:rsidP="3B026F82" w:rsidRDefault="546C0098" w14:paraId="75A96C94" w14:textId="2A499535">
            <w:pPr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3B026F8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Total amount (USD)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vAlign w:val="center"/>
          </w:tcPr>
          <w:p w:rsidR="546C0098" w:rsidP="3B026F82" w:rsidRDefault="546C0098" w14:paraId="33AA117F" w14:textId="42BF126B">
            <w:pPr>
              <w:spacing w:before="80" w:after="8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3B026F8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Pr="009A50C2" w:rsidR="00E67465" w:rsidTr="4E6F82F2" w14:paraId="2B1440F6" w14:textId="77777777">
        <w:trPr>
          <w:trHeight w:val="226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hideMark/>
          </w:tcPr>
          <w:p w:rsidRPr="00537172" w:rsidR="00E67465" w:rsidP="3B026F82" w:rsidRDefault="045B67DA" w14:paraId="5674BB3E" w14:textId="4F92F888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3B026F8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Duration of ECW-funded activities </w:t>
            </w:r>
            <w:r w:rsidRPr="3B026F82" w:rsidR="6F7C986E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(number of mo</w:t>
            </w:r>
            <w:r w:rsidRPr="3B026F82" w:rsidR="2E3D62E6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n</w:t>
            </w:r>
            <w:r w:rsidRPr="3B026F82" w:rsidR="78822632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th</w:t>
            </w:r>
            <w:r w:rsidRPr="3B026F82" w:rsidR="2E3D62E6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s)</w:t>
            </w:r>
            <w:r w:rsidRPr="3B026F82" w:rsidR="22164BE1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</w:p>
          <w:p w:rsidRPr="00537172" w:rsidR="00E67465" w:rsidP="4E6F82F2" w:rsidRDefault="7D1F9B2C" w14:paraId="13EAA9EF" w14:textId="781F9A88">
            <w:pPr>
              <w:spacing w:before="80" w:after="80"/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Start date of the grant will be the date of </w:t>
            </w:r>
            <w:r w:rsidRPr="4E6F82F2" w:rsidR="0E5FA30E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countersignature</w:t>
            </w:r>
            <w:r w:rsidRPr="4E6F82F2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of the grant confirmation letter.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</w:tcPr>
          <w:p w:rsidRPr="00537172" w:rsidR="00E67465" w:rsidP="00543F36" w:rsidRDefault="00EF7395" w14:paraId="2C85FBA9" w14:textId="205244E0">
            <w:pPr>
              <w:spacing w:before="80" w:after="80"/>
              <w:jc w:val="bot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53717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4E6F82F2" w:rsidTr="001D0490" w14:paraId="0769C73E" w14:textId="77777777">
        <w:trPr>
          <w:trHeight w:val="226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hideMark/>
          </w:tcPr>
          <w:p w:rsidR="26EDCE9C" w:rsidP="4E6F82F2" w:rsidRDefault="001D0490" w14:paraId="6504E73B" w14:textId="14FC21E8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Is your consortium able to deliver all three of the stated RFP workstreams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</w:tcPr>
          <w:p w:rsidR="001D0490" w:rsidP="001D0490" w:rsidRDefault="001D0490" w14:paraId="7C942D7A" w14:textId="7D721E7A">
            <w:pPr>
              <w:jc w:val="both"/>
            </w:pPr>
            <w:r>
              <w:t>Yes/No</w:t>
            </w:r>
          </w:p>
          <w:p w:rsidR="1AEB5915" w:rsidP="4E6F82F2" w:rsidRDefault="1AEB5915" w14:paraId="18C60C4B" w14:textId="27AD7E80">
            <w:pPr>
              <w:jc w:val="both"/>
            </w:pPr>
          </w:p>
        </w:tc>
      </w:tr>
      <w:tr w:rsidR="001D0490" w:rsidTr="001D0490" w14:paraId="54EEE616" w14:textId="77777777">
        <w:trPr>
          <w:trHeight w:val="226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</w:tcPr>
          <w:p w:rsidR="001D0490" w:rsidP="4E6F82F2" w:rsidRDefault="001D0490" w14:paraId="711A25C1" w14:textId="77777777">
            <w:pPr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Has the requesting organization/consortium lead been HACT assessed?</w:t>
            </w:r>
          </w:p>
          <w:p w:rsidRPr="001D0490" w:rsidR="001D0490" w:rsidP="4E6F82F2" w:rsidRDefault="001D0490" w14:paraId="75CABCB4" w14:textId="645BAA63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D0490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Please note this does not affect eligibility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</w:tcPr>
          <w:p w:rsidR="001D0490" w:rsidP="001D0490" w:rsidRDefault="001D0490" w14:paraId="7DB647D6" w14:textId="14C7BAB6">
            <w:pPr>
              <w:jc w:val="both"/>
            </w:pPr>
            <w:r>
              <w:t>Yes/No</w:t>
            </w:r>
          </w:p>
        </w:tc>
      </w:tr>
      <w:tr w:rsidR="001D0490" w:rsidTr="001D0490" w14:paraId="0E9BD2DF" w14:textId="77777777">
        <w:trPr>
          <w:trHeight w:val="226"/>
        </w:trPr>
        <w:tc>
          <w:tcPr>
            <w:tcW w:w="1978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</w:tcPr>
          <w:p w:rsidR="001D0490" w:rsidP="4E6F82F2" w:rsidRDefault="001D0490" w14:paraId="21377C2A" w14:textId="77777777">
            <w:pPr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Has the requesting organization/consortium lead been </w:t>
            </w: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PSEA</w:t>
            </w: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assessed?</w:t>
            </w:r>
          </w:p>
          <w:p w:rsidR="001D0490" w:rsidP="4E6F82F2" w:rsidRDefault="001D0490" w14:paraId="0F8F3EF5" w14:textId="68A326E8">
            <w:pPr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D0490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Please note this does not affect eligibility</w:t>
            </w:r>
          </w:p>
        </w:tc>
        <w:tc>
          <w:tcPr>
            <w:tcW w:w="3022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</w:tcPr>
          <w:p w:rsidR="001D0490" w:rsidP="001D0490" w:rsidRDefault="001D0490" w14:paraId="056F0191" w14:textId="38CB0BA5">
            <w:pPr>
              <w:jc w:val="both"/>
            </w:pPr>
            <w:r>
              <w:t>Yes/No</w:t>
            </w:r>
          </w:p>
        </w:tc>
      </w:tr>
    </w:tbl>
    <w:p w:rsidR="00537172" w:rsidRDefault="00537172" w14:paraId="46D0E1AC" w14:textId="566E577A"/>
    <w:p w:rsidR="00537172" w:rsidRDefault="00537172" w14:paraId="621ED4E9" w14:textId="53DAD692"/>
    <w:p w:rsidRPr="00537172" w:rsidR="00537172" w:rsidP="00537172" w:rsidRDefault="00537172" w14:paraId="0D667669" w14:textId="6E7449DE">
      <w:pPr>
        <w:pStyle w:val="Heading2"/>
        <w:rPr>
          <w:b w:val="1"/>
          <w:bCs w:val="1"/>
          <w:color w:val="000000" w:themeColor="text1"/>
          <w:lang w:val="en-GB"/>
        </w:rPr>
      </w:pPr>
      <w:r w:rsidRPr="0B262E30" w:rsidR="6E0488E4">
        <w:rPr>
          <w:b w:val="1"/>
          <w:bCs w:val="1"/>
          <w:color w:val="000000" w:themeColor="text1" w:themeTint="FF" w:themeShade="FF"/>
          <w:lang w:val="en-GB"/>
        </w:rPr>
        <w:t xml:space="preserve">SECTION 1: </w:t>
      </w:r>
      <w:r w:rsidRPr="0B262E30" w:rsidR="1AF6EF82">
        <w:rPr>
          <w:b w:val="1"/>
          <w:bCs w:val="1"/>
          <w:color w:val="000000" w:themeColor="text1" w:themeTint="FF" w:themeShade="FF"/>
          <w:lang w:val="en-GB"/>
        </w:rPr>
        <w:t>Vision</w:t>
      </w:r>
      <w:r w:rsidRPr="0B262E30" w:rsidR="6E0488E4">
        <w:rPr>
          <w:b w:val="1"/>
          <w:bCs w:val="1"/>
          <w:color w:val="000000" w:themeColor="text1" w:themeTint="FF" w:themeShade="FF"/>
          <w:lang w:val="en-GB"/>
        </w:rPr>
        <w:t xml:space="preserve"> </w:t>
      </w:r>
    </w:p>
    <w:tbl>
      <w:tblPr>
        <w:tblW w:w="9600" w:type="dxa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0"/>
      </w:tblGrid>
      <w:tr w:rsidRPr="009A50C2" w:rsidR="006E04C0" w:rsidTr="0B262E30" w14:paraId="45ED068C" w14:textId="77777777">
        <w:trPr>
          <w:trHeight w:val="9495"/>
        </w:trPr>
        <w:tc>
          <w:tcPr>
            <w:tcW w:w="9600" w:type="dxa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tcMar/>
            <w:hideMark/>
          </w:tcPr>
          <w:p w:rsidRPr="00537172" w:rsidR="009A14B3" w:rsidP="00EF7C3E" w:rsidRDefault="009A14B3" w14:paraId="74E86B0B" w14:textId="794ECBD2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B262E30" w:rsidR="5B892E7B">
              <w:rPr>
                <w:rFonts w:cs="Arial"/>
                <w:color w:val="0070C0"/>
                <w:sz w:val="24"/>
                <w:szCs w:val="24"/>
                <w:lang w:val="en-GB"/>
              </w:rPr>
              <w:t>GUIDANCE (</w:t>
            </w:r>
            <w:r w:rsidRPr="0B262E30" w:rsidR="5B892E7B">
              <w:rPr>
                <w:rFonts w:cs="Arial"/>
                <w:color w:val="0070C0"/>
                <w:sz w:val="24"/>
                <w:szCs w:val="24"/>
                <w:lang w:val="en-GB"/>
              </w:rPr>
              <w:t>delete</w:t>
            </w:r>
            <w:r w:rsidRPr="0B262E30" w:rsidR="5B892E7B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when completed)</w:t>
            </w:r>
          </w:p>
          <w:p w:rsidRPr="00537172" w:rsidR="00EF7C3E" w:rsidP="00EF7C3E" w:rsidRDefault="00EF7C3E" w14:paraId="5EEE2535" w14:textId="77777777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:rsidRPr="00537172" w:rsidR="009D6328" w:rsidP="0B262E30" w:rsidRDefault="1180FF02" w14:paraId="2EB9AD11" w14:textId="578B50F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</w:pPr>
            <w:r w:rsidRPr="0B262E30" w:rsidR="3C1954C4">
              <w:rPr>
                <w:rFonts w:cs="Arial"/>
                <w:color w:val="0070C0"/>
                <w:sz w:val="24"/>
                <w:szCs w:val="24"/>
              </w:rPr>
              <w:t xml:space="preserve">After reading the </w:t>
            </w:r>
            <w:r w:rsidRPr="0B262E30" w:rsidR="5B149120">
              <w:rPr>
                <w:rFonts w:cs="Arial"/>
                <w:color w:val="0070C0"/>
                <w:sz w:val="24"/>
                <w:szCs w:val="24"/>
              </w:rPr>
              <w:t>Request for Proposals</w:t>
            </w:r>
            <w:r w:rsidRPr="0B262E30" w:rsidR="3C1954C4">
              <w:rPr>
                <w:rFonts w:cs="Arial"/>
                <w:color w:val="0070C0"/>
                <w:sz w:val="24"/>
                <w:szCs w:val="24"/>
              </w:rPr>
              <w:t xml:space="preserve"> and k</w:t>
            </w:r>
            <w:r w:rsidRPr="0B262E30" w:rsidR="1EB2F319">
              <w:rPr>
                <w:rFonts w:cs="Arial"/>
                <w:color w:val="0070C0"/>
                <w:sz w:val="24"/>
                <w:szCs w:val="24"/>
              </w:rPr>
              <w:t xml:space="preserve">eeping in mind the overall goal of the Acceleration Facility </w:t>
            </w:r>
            <w:r w:rsidRPr="0B262E30" w:rsidR="1EB2F319">
              <w:rPr>
                <w:rFonts w:cs="Arial"/>
                <w:i w:val="1"/>
                <w:iCs w:val="1"/>
                <w:color w:val="0070C0"/>
                <w:sz w:val="24"/>
                <w:szCs w:val="24"/>
              </w:rPr>
              <w:t>“</w:t>
            </w:r>
            <w:r w:rsidRPr="0B262E30" w:rsidR="0A685982">
              <w:rPr>
                <w:rFonts w:cs="Arial"/>
                <w:i w:val="1"/>
                <w:iCs w:val="1"/>
                <w:color w:val="0070C0"/>
                <w:sz w:val="24"/>
                <w:szCs w:val="24"/>
              </w:rPr>
              <w:t>to fund strategic initiatives which tackle systemic barriers to quality education and stimulate and catalyze advancements in the Education in Emergencies and Protracted Crises ecosystem”</w:t>
            </w:r>
            <w:r w:rsidRPr="0B262E30" w:rsidR="0A685982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r w:rsidRPr="0B262E30" w:rsidR="1EB2F319">
              <w:rPr>
                <w:rFonts w:cs="Arial"/>
                <w:color w:val="0070C0"/>
                <w:sz w:val="24"/>
                <w:szCs w:val="24"/>
                <w:lang w:val="en-GB"/>
              </w:rPr>
              <w:t>please</w:t>
            </w:r>
            <w:r w:rsidRPr="0B262E30" w:rsidR="439E402E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describe what </w:t>
            </w:r>
            <w:r w:rsidRPr="0B262E30" w:rsidR="439E40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  <w:t xml:space="preserve">success </w:t>
            </w:r>
            <w:r w:rsidRPr="0B262E30" w:rsidR="3D9AF4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  <w:t xml:space="preserve">would </w:t>
            </w:r>
            <w:r w:rsidRPr="0B262E30" w:rsidR="439E40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  <w:t>look like for your Consortium (a) at the end of project implementation; and (b) 3 years after the conclusion of project implementation</w:t>
            </w:r>
            <w:r w:rsidRPr="0B262E30" w:rsidR="216963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  <w:t>.</w:t>
            </w:r>
          </w:p>
          <w:p w:rsidR="0B262E30" w:rsidP="0B262E30" w:rsidRDefault="0B262E30" w14:paraId="2041DEEA" w14:textId="166C6E3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F81BD" w:themeColor="accent1" w:themeTint="FF" w:themeShade="FF"/>
                <w:sz w:val="24"/>
                <w:szCs w:val="24"/>
                <w:lang w:val="en-GB"/>
              </w:rPr>
            </w:pPr>
          </w:p>
          <w:p w:rsidR="1417037D" w:rsidP="0B262E30" w:rsidRDefault="1417037D" w14:paraId="09A9600F" w14:textId="1F71BBEE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0B262E30" w:rsidR="141703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Vision and success criteria</w:t>
            </w:r>
          </w:p>
          <w:p w:rsidR="0B262E30" w:rsidP="0B262E30" w:rsidRDefault="0B262E30" w14:paraId="23B058B7" w14:textId="1DB75E9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1417037D" w:rsidP="0B262E30" w:rsidRDefault="1417037D" w14:paraId="015D0B0E" w14:textId="6AC7AF3B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B262E30" w:rsidR="1417037D">
              <w:rPr>
                <w:rFonts w:cs="Arial"/>
                <w:color w:val="auto"/>
                <w:sz w:val="24"/>
                <w:szCs w:val="24"/>
                <w:lang w:val="en-GB"/>
              </w:rPr>
              <w:t>[Insert text here]</w:t>
            </w:r>
          </w:p>
          <w:p w:rsidR="0B262E30" w:rsidP="0B262E30" w:rsidRDefault="0B262E30" w14:paraId="6B327A48" w14:textId="6F3C0EE0">
            <w:pPr>
              <w:pStyle w:val="Normal"/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537172" w:rsidR="00600C5F" w:rsidP="4E6F82F2" w:rsidRDefault="00600C5F" w14:paraId="53127FA0" w14:textId="130958AD">
            <w:pPr>
              <w:jc w:val="both"/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537172" w:rsidR="00600C5F" w:rsidP="4E6F82F2" w:rsidRDefault="16460C7A" w14:paraId="715ADD69" w14:textId="4F3AB2F7" w14:noSpellErr="1">
            <w:pPr>
              <w:jc w:val="both"/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B262E30" w:rsidR="0C60F430">
              <w:rPr>
                <w:rFonts w:cs="Arial"/>
                <w:color w:val="0070C0"/>
                <w:sz w:val="24"/>
                <w:szCs w:val="24"/>
                <w:lang w:val="en-GB"/>
              </w:rPr>
              <w:t>[1</w:t>
            </w:r>
            <w:r w:rsidRPr="0B262E30" w:rsidR="6B02FE8D">
              <w:rPr>
                <w:rFonts w:cs="Arial"/>
                <w:color w:val="0070C0"/>
                <w:sz w:val="24"/>
                <w:szCs w:val="24"/>
                <w:lang w:val="en-GB"/>
              </w:rPr>
              <w:t>-2</w:t>
            </w:r>
            <w:r w:rsidRPr="0B262E30" w:rsidR="0C60F430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page</w:t>
            </w:r>
            <w:r w:rsidRPr="0B262E30" w:rsidR="454431AE">
              <w:rPr>
                <w:rFonts w:cs="Arial"/>
                <w:color w:val="0070C0"/>
                <w:sz w:val="24"/>
                <w:szCs w:val="24"/>
                <w:lang w:val="en-GB"/>
              </w:rPr>
              <w:t>s</w:t>
            </w:r>
            <w:r w:rsidRPr="0B262E30" w:rsidR="0C60F430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total]</w:t>
            </w:r>
          </w:p>
        </w:tc>
      </w:tr>
    </w:tbl>
    <w:p w:rsidR="00997D21" w:rsidRDefault="00997D21" w14:paraId="34A02643" w14:textId="1149776F"/>
    <w:p w:rsidRPr="00537172" w:rsidR="00537172" w:rsidP="00537172" w:rsidRDefault="00537172" w14:paraId="6BE60D02" w14:textId="77777777">
      <w:pPr>
        <w:pStyle w:val="Heading2"/>
        <w:rPr>
          <w:b/>
          <w:bCs/>
          <w:color w:val="000000" w:themeColor="text1"/>
          <w:lang w:val="en-GB"/>
        </w:rPr>
      </w:pPr>
      <w:r w:rsidRPr="00537172">
        <w:rPr>
          <w:b/>
          <w:bCs/>
          <w:color w:val="000000" w:themeColor="text1"/>
          <w:lang w:val="en-GB"/>
        </w:rPr>
        <w:t>SECTION 2: Project Summary and Proposed Outcomes and Activities</w:t>
      </w:r>
    </w:p>
    <w:tbl>
      <w:tblPr>
        <w:tblW w:w="5000" w:type="pct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9"/>
      </w:tblGrid>
      <w:tr w:rsidRPr="009A50C2" w:rsidR="006E04C0" w:rsidTr="0B262E30" w14:paraId="5AE2D8A8" w14:textId="77777777">
        <w:trPr>
          <w:trHeight w:val="2663"/>
        </w:trPr>
        <w:tc>
          <w:tcPr>
            <w:tcW w:w="5000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tcMar/>
            <w:hideMark/>
          </w:tcPr>
          <w:p w:rsidRPr="006E3176" w:rsidR="00BE14C1" w:rsidP="00BE14C1" w:rsidRDefault="00BE14C1" w14:paraId="66AFE19A" w14:textId="77777777">
            <w:pPr>
              <w:rPr>
                <w:rFonts w:cs="Arial"/>
                <w:color w:val="0070C0"/>
                <w:szCs w:val="20"/>
                <w:lang w:val="en-GB"/>
              </w:rPr>
            </w:pPr>
          </w:p>
          <w:p w:rsidRPr="006C76E1" w:rsidR="00BE14C1" w:rsidP="00BE14C1" w:rsidRDefault="00BE14C1" w14:paraId="243AE4F9" w14:textId="68405BB5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06C76E1">
              <w:rPr>
                <w:rFonts w:cs="Arial"/>
                <w:color w:val="0070C0"/>
                <w:sz w:val="24"/>
                <w:szCs w:val="24"/>
                <w:lang w:val="en-GB"/>
              </w:rPr>
              <w:t>GUIDANCE (delete when completed)</w:t>
            </w:r>
          </w:p>
          <w:p w:rsidRPr="006C76E1" w:rsidR="00D44D86" w:rsidP="00BE14C1" w:rsidRDefault="00D44D86" w14:paraId="080B2837" w14:textId="77777777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:rsidR="00AC4525" w:rsidP="0B262E30" w:rsidRDefault="009A50C2" w14:paraId="2C10AD7D" w14:textId="3127C7CC">
            <w:pPr>
              <w:pStyle w:val="ListParagraph"/>
              <w:numPr>
                <w:ilvl w:val="0"/>
                <w:numId w:val="5"/>
              </w:numPr>
              <w:suppressLineNumbers w:val="0"/>
              <w:spacing w:before="0" w:beforeAutospacing="off" w:after="0" w:afterAutospacing="off" w:line="240" w:lineRule="auto"/>
              <w:ind w:right="0"/>
              <w:contextualSpacing w:val="0"/>
              <w:jc w:val="left"/>
              <w:rPr>
                <w:rFonts w:ascii="Arial" w:hAnsi="Arial" w:cs="Arial"/>
                <w:color w:val="0070C0"/>
              </w:rPr>
            </w:pPr>
            <w:r w:rsidRPr="0B262E30" w:rsidR="61D2DEC2">
              <w:rPr>
                <w:rFonts w:ascii="Arial" w:hAnsi="Arial" w:cs="Arial"/>
                <w:color w:val="0070C0"/>
              </w:rPr>
              <w:t>Using the structure below, provide a clear, concise descr</w:t>
            </w:r>
            <w:r w:rsidRPr="0B262E30" w:rsidR="7D126DCC">
              <w:rPr>
                <w:rFonts w:ascii="Arial" w:hAnsi="Arial" w:cs="Arial"/>
                <w:color w:val="0070C0"/>
              </w:rPr>
              <w:t>iption of</w:t>
            </w:r>
            <w:r w:rsidRPr="0B262E30" w:rsidR="6CC6478B">
              <w:rPr>
                <w:rFonts w:ascii="Arial" w:hAnsi="Arial" w:cs="Arial"/>
                <w:color w:val="0070C0"/>
              </w:rPr>
              <w:t xml:space="preserve"> the </w:t>
            </w:r>
            <w:r w:rsidRPr="0B262E30" w:rsidR="52181BAB">
              <w:rPr>
                <w:rFonts w:ascii="Arial" w:hAnsi="Arial" w:cs="Arial"/>
                <w:color w:val="0070C0"/>
              </w:rPr>
              <w:t xml:space="preserve">proposed </w:t>
            </w:r>
            <w:r w:rsidRPr="0B262E30" w:rsidR="6CC6478B">
              <w:rPr>
                <w:rFonts w:ascii="Arial" w:hAnsi="Arial" w:cs="Arial"/>
                <w:color w:val="0070C0"/>
              </w:rPr>
              <w:t>outcomes and associated activities</w:t>
            </w:r>
            <w:r w:rsidRPr="0B262E30" w:rsidR="7D126DCC">
              <w:rPr>
                <w:rFonts w:ascii="Arial" w:hAnsi="Arial" w:cs="Arial"/>
                <w:color w:val="0070C0"/>
              </w:rPr>
              <w:t xml:space="preserve"> to deliver all three workstreams</w:t>
            </w:r>
            <w:r w:rsidRPr="0B262E30" w:rsidR="222E3D3F">
              <w:rPr>
                <w:rFonts w:ascii="Arial" w:hAnsi="Arial" w:cs="Arial"/>
                <w:color w:val="0070C0"/>
              </w:rPr>
              <w:t xml:space="preserve"> (</w:t>
            </w:r>
            <w:r w:rsidRPr="0B262E30" w:rsidR="74A56E7E">
              <w:rPr>
                <w:rFonts w:ascii="Arial" w:hAnsi="Arial" w:cs="Arial"/>
                <w:color w:val="0070C0"/>
              </w:rPr>
              <w:t>a</w:t>
            </w:r>
            <w:r w:rsidRPr="0B262E30" w:rsidR="6CC6478B">
              <w:rPr>
                <w:rFonts w:ascii="Arial" w:hAnsi="Arial" w:cs="Arial"/>
                <w:color w:val="0070C0"/>
              </w:rPr>
              <w:t xml:space="preserve">dd or </w:t>
            </w:r>
            <w:r w:rsidRPr="0B262E30" w:rsidR="6CC6478B">
              <w:rPr>
                <w:rFonts w:ascii="Arial" w:hAnsi="Arial" w:cs="Arial"/>
                <w:color w:val="0070C0"/>
              </w:rPr>
              <w:t>delete</w:t>
            </w:r>
            <w:r w:rsidRPr="0B262E30" w:rsidR="6CC6478B">
              <w:rPr>
                <w:rFonts w:ascii="Arial" w:hAnsi="Arial" w:cs="Arial"/>
                <w:color w:val="0070C0"/>
              </w:rPr>
              <w:t xml:space="preserve"> </w:t>
            </w:r>
            <w:r w:rsidRPr="0B262E30" w:rsidR="4506666A">
              <w:rPr>
                <w:rFonts w:ascii="Arial" w:hAnsi="Arial" w:cs="Arial"/>
                <w:color w:val="0070C0"/>
              </w:rPr>
              <w:t>o</w:t>
            </w:r>
            <w:r w:rsidRPr="0B262E30" w:rsidR="6CC6478B">
              <w:rPr>
                <w:rFonts w:ascii="Arial" w:hAnsi="Arial" w:cs="Arial"/>
                <w:color w:val="0070C0"/>
              </w:rPr>
              <w:t xml:space="preserve">utcomes and </w:t>
            </w:r>
            <w:r w:rsidRPr="0B262E30" w:rsidR="6DA8FA69">
              <w:rPr>
                <w:rFonts w:ascii="Arial" w:hAnsi="Arial" w:cs="Arial"/>
                <w:color w:val="0070C0"/>
              </w:rPr>
              <w:t>a</w:t>
            </w:r>
            <w:r w:rsidRPr="0B262E30" w:rsidR="6CC6478B">
              <w:rPr>
                <w:rFonts w:ascii="Arial" w:hAnsi="Arial" w:cs="Arial"/>
                <w:color w:val="0070C0"/>
              </w:rPr>
              <w:t>ctivities as necessary</w:t>
            </w:r>
            <w:r w:rsidRPr="0B262E30" w:rsidR="4DEF0EC9">
              <w:rPr>
                <w:rFonts w:ascii="Arial" w:hAnsi="Arial" w:cs="Arial"/>
                <w:color w:val="0070C0"/>
              </w:rPr>
              <w:t>)</w:t>
            </w:r>
            <w:r w:rsidRPr="0B262E30" w:rsidR="27DE865F">
              <w:rPr>
                <w:rFonts w:ascii="Arial" w:hAnsi="Arial" w:cs="Arial"/>
                <w:color w:val="0070C0"/>
              </w:rPr>
              <w:t>.</w:t>
            </w:r>
            <w:r w:rsidRPr="0B262E30" w:rsidR="45D187BE">
              <w:rPr>
                <w:rFonts w:ascii="Arial" w:hAnsi="Arial" w:cs="Arial"/>
                <w:color w:val="0070C0"/>
              </w:rPr>
              <w:t xml:space="preserve"> </w:t>
            </w:r>
            <w:r w:rsidRPr="0B262E30" w:rsidR="45D187BE">
              <w:rPr>
                <w:rFonts w:ascii="Arial" w:hAnsi="Arial" w:cs="Arial"/>
                <w:color w:val="0070C0"/>
              </w:rPr>
              <w:t xml:space="preserve">These should </w:t>
            </w:r>
            <w:r w:rsidRPr="0B262E30" w:rsidR="5166E251">
              <w:rPr>
                <w:rFonts w:ascii="Arial" w:hAnsi="Arial" w:cs="Arial"/>
                <w:color w:val="0070C0"/>
              </w:rPr>
              <w:t>align with</w:t>
            </w:r>
            <w:r w:rsidRPr="0B262E30" w:rsidR="45D187BE">
              <w:rPr>
                <w:rFonts w:ascii="Arial" w:hAnsi="Arial" w:cs="Arial"/>
                <w:color w:val="0070C0"/>
              </w:rPr>
              <w:t xml:space="preserve"> the </w:t>
            </w:r>
            <w:r w:rsidRPr="0B262E30" w:rsidR="08D41F7E">
              <w:rPr>
                <w:rFonts w:ascii="Arial" w:hAnsi="Arial" w:cs="Arial"/>
                <w:color w:val="0070C0"/>
              </w:rPr>
              <w:t xml:space="preserve">general </w:t>
            </w:r>
            <w:r w:rsidRPr="0B262E30" w:rsidR="45D187BE">
              <w:rPr>
                <w:rFonts w:ascii="Arial" w:hAnsi="Arial" w:cs="Arial"/>
                <w:color w:val="0070C0"/>
              </w:rPr>
              <w:t xml:space="preserve">activities and outcomes described in the RFP, but </w:t>
            </w:r>
            <w:r w:rsidRPr="0B262E30" w:rsidR="5845BFEA">
              <w:rPr>
                <w:rFonts w:ascii="Arial" w:hAnsi="Arial" w:cs="Arial"/>
                <w:color w:val="0070C0"/>
              </w:rPr>
              <w:t xml:space="preserve">they should be </w:t>
            </w:r>
            <w:r w:rsidRPr="0B262E30" w:rsidR="45D187BE">
              <w:rPr>
                <w:rFonts w:ascii="Arial" w:hAnsi="Arial" w:cs="Arial"/>
                <w:color w:val="0070C0"/>
              </w:rPr>
              <w:t xml:space="preserve">tailored to the </w:t>
            </w:r>
            <w:r w:rsidRPr="0B262E30" w:rsidR="781BA7BF">
              <w:rPr>
                <w:rFonts w:ascii="Arial" w:hAnsi="Arial" w:cs="Arial"/>
                <w:color w:val="0070C0"/>
              </w:rPr>
              <w:t>specific</w:t>
            </w:r>
            <w:r w:rsidRPr="0B262E30" w:rsidR="2E1BE84C">
              <w:rPr>
                <w:rFonts w:ascii="Arial" w:hAnsi="Arial" w:cs="Arial"/>
                <w:color w:val="0070C0"/>
              </w:rPr>
              <w:t xml:space="preserve"> </w:t>
            </w:r>
            <w:r w:rsidRPr="0B262E30" w:rsidR="45D187BE">
              <w:rPr>
                <w:rFonts w:ascii="Arial" w:hAnsi="Arial" w:cs="Arial"/>
                <w:color w:val="0070C0"/>
              </w:rPr>
              <w:t>approach</w:t>
            </w:r>
            <w:r w:rsidRPr="0B262E30" w:rsidR="6920C03C">
              <w:rPr>
                <w:rFonts w:ascii="Arial" w:hAnsi="Arial" w:cs="Arial"/>
                <w:color w:val="0070C0"/>
              </w:rPr>
              <w:t xml:space="preserve"> proposed by the Consortium </w:t>
            </w:r>
            <w:r w:rsidRPr="0B262E30" w:rsidR="59157CE9">
              <w:rPr>
                <w:rFonts w:ascii="Arial" w:hAnsi="Arial" w:cs="Arial"/>
                <w:color w:val="0070C0"/>
              </w:rPr>
              <w:t>and</w:t>
            </w:r>
            <w:r w:rsidRPr="0B262E30" w:rsidR="45D187BE">
              <w:rPr>
                <w:rFonts w:ascii="Arial" w:hAnsi="Arial" w:cs="Arial"/>
                <w:color w:val="0070C0"/>
              </w:rPr>
              <w:t xml:space="preserve"> </w:t>
            </w:r>
            <w:r w:rsidRPr="0B262E30" w:rsidR="7446FF73">
              <w:rPr>
                <w:rFonts w:ascii="Arial" w:hAnsi="Arial" w:cs="Arial"/>
                <w:color w:val="0070C0"/>
              </w:rPr>
              <w:t>leverage</w:t>
            </w:r>
            <w:r w:rsidRPr="0B262E30" w:rsidR="51A24DDF">
              <w:rPr>
                <w:rFonts w:ascii="Arial" w:hAnsi="Arial" w:cs="Arial"/>
                <w:color w:val="0070C0"/>
              </w:rPr>
              <w:t xml:space="preserve"> </w:t>
            </w:r>
            <w:r w:rsidRPr="0B262E30" w:rsidR="5B26A2FE">
              <w:rPr>
                <w:rFonts w:ascii="Arial" w:hAnsi="Arial" w:cs="Arial"/>
                <w:color w:val="0070C0"/>
              </w:rPr>
              <w:t>the unique skillsets of the proposed</w:t>
            </w:r>
            <w:r w:rsidRPr="0B262E30" w:rsidR="058F6BFE">
              <w:rPr>
                <w:rFonts w:ascii="Arial" w:hAnsi="Arial" w:cs="Arial"/>
                <w:color w:val="0070C0"/>
              </w:rPr>
              <w:t xml:space="preserve"> partners</w:t>
            </w:r>
            <w:r w:rsidRPr="0B262E30" w:rsidR="5B26A2FE">
              <w:rPr>
                <w:rFonts w:ascii="Arial" w:hAnsi="Arial" w:cs="Arial"/>
                <w:color w:val="0070C0"/>
              </w:rPr>
              <w:t>.</w:t>
            </w:r>
            <w:r w:rsidRPr="0B262E30" w:rsidR="2466A628">
              <w:rPr>
                <w:rFonts w:ascii="Arial" w:hAnsi="Arial" w:cs="Arial"/>
                <w:color w:val="0070C0"/>
              </w:rPr>
              <w:t xml:space="preserve"> </w:t>
            </w:r>
            <w:r w:rsidRPr="0B262E30" w:rsidR="009A50C2">
              <w:rPr>
                <w:rFonts w:ascii="Arial" w:hAnsi="Arial" w:cs="Arial"/>
                <w:color w:val="0070C0"/>
              </w:rPr>
              <w:t>Use</w:t>
            </w:r>
            <w:r w:rsidRPr="0B262E30" w:rsidR="74BA9601">
              <w:rPr>
                <w:rFonts w:ascii="Arial" w:hAnsi="Arial" w:cs="Arial"/>
                <w:color w:val="0070C0"/>
              </w:rPr>
              <w:t xml:space="preserve"> diagrams and charts as necessary to clarify the concepts and approach to be taken</w:t>
            </w:r>
            <w:r w:rsidRPr="0B262E30" w:rsidR="00AC4525">
              <w:rPr>
                <w:rFonts w:ascii="Arial" w:hAnsi="Arial" w:cs="Arial"/>
                <w:color w:val="0070C0"/>
              </w:rPr>
              <w:t xml:space="preserve"> – including </w:t>
            </w:r>
            <w:r w:rsidRPr="0B262E30" w:rsidR="00AC4525">
              <w:rPr>
                <w:rFonts w:ascii="Arial" w:hAnsi="Arial" w:cs="Arial"/>
                <w:color w:val="0070C0"/>
              </w:rPr>
              <w:t>demonstrating</w:t>
            </w:r>
            <w:r w:rsidRPr="0B262E30" w:rsidR="00AC4525">
              <w:rPr>
                <w:rFonts w:ascii="Arial" w:hAnsi="Arial" w:cs="Arial"/>
                <w:color w:val="0070C0"/>
              </w:rPr>
              <w:t xml:space="preserve"> how the three workstreams will connect and reinforce each other.</w:t>
            </w:r>
          </w:p>
          <w:p w:rsidR="7D126DCC" w:rsidP="0B262E30" w:rsidRDefault="7D126DCC" w14:paraId="378DC69E" w14:textId="1785DD57">
            <w:pPr>
              <w:pStyle w:val="Normal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B262E30" w:rsidR="61691301">
              <w:rPr>
                <w:rFonts w:ascii="Arial" w:hAnsi="Arial" w:cs="Arial"/>
                <w:color w:val="0070C0"/>
                <w:sz w:val="24"/>
                <w:szCs w:val="24"/>
              </w:rPr>
              <w:t xml:space="preserve">Provide a 1-page methodological appendix that </w:t>
            </w:r>
            <w:r w:rsidRPr="0B262E30" w:rsidR="61691301">
              <w:rPr>
                <w:rFonts w:ascii="Arial" w:hAnsi="Arial" w:cs="Arial"/>
                <w:color w:val="0070C0"/>
                <w:sz w:val="24"/>
                <w:szCs w:val="24"/>
              </w:rPr>
              <w:t xml:space="preserve">summarizes </w:t>
            </w:r>
            <w:r w:rsidRPr="0B262E30" w:rsidR="26665A10">
              <w:rPr>
                <w:rFonts w:ascii="Arial" w:hAnsi="Arial" w:cs="Arial"/>
                <w:color w:val="0070C0"/>
                <w:sz w:val="24"/>
                <w:szCs w:val="24"/>
              </w:rPr>
              <w:t xml:space="preserve">the </w:t>
            </w:r>
            <w:r w:rsidRPr="0B262E30" w:rsidR="4F017ADF">
              <w:rPr>
                <w:rFonts w:ascii="Arial" w:hAnsi="Arial" w:cs="Arial"/>
                <w:color w:val="0070C0"/>
                <w:sz w:val="24"/>
                <w:szCs w:val="24"/>
              </w:rPr>
              <w:t xml:space="preserve">Consortium’s proposed approach to </w:t>
            </w:r>
            <w:r w:rsidRPr="0B262E30" w:rsidR="26665A10">
              <w:rPr>
                <w:rFonts w:ascii="Arial" w:hAnsi="Arial" w:cs="Arial"/>
                <w:color w:val="0070C0"/>
                <w:sz w:val="24"/>
                <w:szCs w:val="24"/>
              </w:rPr>
              <w:t>synthesis activities (Workstream 1) and learning agenda/network improvement community activities (Workstream 2)</w:t>
            </w:r>
            <w:r w:rsidRPr="0B262E30" w:rsidR="69636B8D">
              <w:rPr>
                <w:rFonts w:ascii="Arial" w:hAnsi="Arial" w:cs="Arial"/>
                <w:color w:val="0070C0"/>
                <w:sz w:val="24"/>
                <w:szCs w:val="24"/>
              </w:rPr>
              <w:t xml:space="preserve">. </w:t>
            </w:r>
            <w:r w:rsidRPr="0B262E30" w:rsidR="67642AFE">
              <w:rPr>
                <w:rFonts w:ascii="Arial" w:hAnsi="Arial" w:cs="Arial"/>
                <w:color w:val="0070C0"/>
                <w:sz w:val="24"/>
                <w:szCs w:val="24"/>
              </w:rPr>
              <w:t xml:space="preserve">Proposed methods </w:t>
            </w:r>
            <w:r w:rsidRPr="0B262E30" w:rsidR="6E797AB6">
              <w:rPr>
                <w:rFonts w:ascii="Arial" w:hAnsi="Arial" w:cs="Arial"/>
                <w:color w:val="0070C0"/>
                <w:sz w:val="24"/>
                <w:szCs w:val="24"/>
              </w:rPr>
              <w:t xml:space="preserve">should </w:t>
            </w:r>
            <w:r w:rsidRPr="0B262E30" w:rsidR="353EB771">
              <w:rPr>
                <w:rFonts w:ascii="Arial" w:hAnsi="Arial" w:cs="Arial"/>
                <w:color w:val="0070C0"/>
                <w:sz w:val="24"/>
                <w:szCs w:val="24"/>
              </w:rPr>
              <w:t>be selected</w:t>
            </w:r>
            <w:r w:rsidRPr="0B262E30" w:rsidR="353EB771">
              <w:rPr>
                <w:rFonts w:ascii="Arial" w:hAnsi="Arial" w:cs="Arial"/>
                <w:color w:val="0070C0"/>
                <w:sz w:val="24"/>
                <w:szCs w:val="24"/>
              </w:rPr>
              <w:t xml:space="preserve"> to ensure </w:t>
            </w:r>
            <w:r w:rsidRPr="0B262E30" w:rsidR="5B1749B7">
              <w:rPr>
                <w:rFonts w:ascii="Arial" w:hAnsi="Arial" w:cs="Arial"/>
                <w:color w:val="0070C0"/>
                <w:sz w:val="24"/>
                <w:szCs w:val="24"/>
              </w:rPr>
              <w:t>inclusivity</w:t>
            </w:r>
            <w:r w:rsidRPr="0B262E30" w:rsidR="21675432">
              <w:rPr>
                <w:rFonts w:ascii="Arial" w:hAnsi="Arial" w:cs="Arial"/>
                <w:color w:val="0070C0"/>
                <w:sz w:val="24"/>
                <w:szCs w:val="24"/>
              </w:rPr>
              <w:t xml:space="preserve"> and cultural and contextual a</w:t>
            </w:r>
            <w:r w:rsidRPr="0B262E30" w:rsidR="160A11DE">
              <w:rPr>
                <w:rFonts w:ascii="Arial" w:hAnsi="Arial" w:cs="Arial"/>
                <w:color w:val="0070C0"/>
                <w:sz w:val="24"/>
                <w:szCs w:val="24"/>
              </w:rPr>
              <w:t>ppropriateness</w:t>
            </w:r>
            <w:r w:rsidRPr="0B262E30" w:rsidR="5B1749B7"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 w:rsidRPr="0B262E30" w:rsidR="5B1749B7">
              <w:rPr>
                <w:rFonts w:ascii="Arial" w:hAnsi="Arial" w:cs="Arial"/>
                <w:color w:val="0070C0"/>
                <w:sz w:val="24"/>
                <w:szCs w:val="24"/>
              </w:rPr>
              <w:t>r</w:t>
            </w:r>
            <w:r w:rsidRPr="0B262E30" w:rsidR="67642AFE">
              <w:rPr>
                <w:rFonts w:ascii="Arial" w:hAnsi="Arial" w:cs="Arial"/>
                <w:color w:val="0070C0"/>
                <w:sz w:val="24"/>
                <w:szCs w:val="24"/>
              </w:rPr>
              <w:t>igour</w:t>
            </w:r>
            <w:r w:rsidRPr="0B262E30" w:rsidR="67642AFE">
              <w:rPr>
                <w:rFonts w:ascii="Arial" w:hAnsi="Arial" w:cs="Arial"/>
                <w:color w:val="0070C0"/>
                <w:sz w:val="24"/>
                <w:szCs w:val="24"/>
              </w:rPr>
              <w:t xml:space="preserve"> and replicability</w:t>
            </w:r>
            <w:r w:rsidRPr="0B262E30" w:rsidR="4134970F">
              <w:rPr>
                <w:rFonts w:ascii="Arial" w:hAnsi="Arial" w:cs="Arial"/>
                <w:color w:val="0070C0"/>
                <w:sz w:val="24"/>
                <w:szCs w:val="24"/>
              </w:rPr>
              <w:t>,</w:t>
            </w:r>
            <w:r w:rsidRPr="0B262E30" w:rsidR="67642AF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B262E30" w:rsidR="33C792F5">
              <w:rPr>
                <w:rFonts w:ascii="Arial" w:hAnsi="Arial" w:cs="Arial"/>
                <w:color w:val="0070C0"/>
                <w:sz w:val="24"/>
                <w:szCs w:val="24"/>
              </w:rPr>
              <w:t xml:space="preserve">and </w:t>
            </w:r>
            <w:r w:rsidRPr="0B262E30" w:rsidR="67642AFE">
              <w:rPr>
                <w:rFonts w:ascii="Arial" w:hAnsi="Arial" w:cs="Arial"/>
                <w:color w:val="0070C0"/>
                <w:sz w:val="24"/>
                <w:szCs w:val="24"/>
              </w:rPr>
              <w:t>feasibility</w:t>
            </w:r>
            <w:r w:rsidRPr="0B262E30" w:rsidR="4000B2E8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B262E30" w:rsidR="6B1C0C06">
              <w:rPr>
                <w:rFonts w:ascii="Arial" w:hAnsi="Arial" w:cs="Arial"/>
                <w:color w:val="0070C0"/>
                <w:sz w:val="24"/>
                <w:szCs w:val="24"/>
              </w:rPr>
              <w:t xml:space="preserve">in </w:t>
            </w:r>
            <w:r w:rsidRPr="0B262E30" w:rsidR="6B1C0C06">
              <w:rPr>
                <w:rFonts w:ascii="Arial" w:hAnsi="Arial" w:cs="Arial"/>
                <w:color w:val="0070C0"/>
                <w:sz w:val="24"/>
                <w:szCs w:val="24"/>
              </w:rPr>
              <w:t>EiEPC</w:t>
            </w:r>
            <w:r w:rsidRPr="0B262E30" w:rsidR="6B1C0C06">
              <w:rPr>
                <w:rFonts w:ascii="Arial" w:hAnsi="Arial" w:cs="Arial"/>
                <w:color w:val="0070C0"/>
                <w:sz w:val="24"/>
                <w:szCs w:val="24"/>
              </w:rPr>
              <w:t xml:space="preserve"> settings. </w:t>
            </w:r>
          </w:p>
          <w:p w:rsidR="69636B8D" w:rsidP="26665A10" w:rsidRDefault="69636B8D" w14:paraId="1467CE15" w14:textId="04F0ECE9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cs="Arial"/>
                <w:color w:val="0070C0"/>
              </w:rPr>
            </w:pPr>
            <w:r w:rsidRPr="0B262E30" w:rsidR="69636B8D">
              <w:rPr>
                <w:rFonts w:ascii="Arial" w:hAnsi="Arial" w:cs="Arial"/>
                <w:color w:val="0070C0"/>
                <w:sz w:val="24"/>
                <w:szCs w:val="24"/>
              </w:rPr>
              <w:t xml:space="preserve">Provide a 1-page </w:t>
            </w:r>
            <w:r w:rsidRPr="0B262E30" w:rsidR="69636B8D">
              <w:rPr>
                <w:rFonts w:ascii="Arial" w:hAnsi="Arial" w:cs="Arial"/>
                <w:color w:val="0070C0"/>
              </w:rPr>
              <w:t xml:space="preserve">engagement appendix that summarizes the Consortium’s proposed approach to communication and engagement </w:t>
            </w:r>
            <w:r w:rsidRPr="0B262E30" w:rsidR="69636B8D">
              <w:rPr>
                <w:rFonts w:ascii="Arial" w:hAnsi="Arial" w:cs="Arial"/>
                <w:color w:val="0070C0"/>
              </w:rPr>
              <w:t xml:space="preserve">with different audiences </w:t>
            </w:r>
            <w:r w:rsidRPr="0B262E30" w:rsidR="6F1E4501">
              <w:rPr>
                <w:rFonts w:ascii="Arial" w:hAnsi="Arial" w:cs="Arial"/>
                <w:color w:val="0070C0"/>
              </w:rPr>
              <w:t>during the different workstreams. This should explicitly detail how you will prioritise teacher voice and participation across the outcome areas</w:t>
            </w:r>
            <w:r w:rsidRPr="0B262E30" w:rsidR="57266292">
              <w:rPr>
                <w:rFonts w:ascii="Arial" w:hAnsi="Arial" w:cs="Arial"/>
                <w:color w:val="0070C0"/>
              </w:rPr>
              <w:t xml:space="preserve">, as well how you will </w:t>
            </w:r>
            <w:r w:rsidRPr="0B262E30" w:rsidR="53FC2F60">
              <w:rPr>
                <w:rFonts w:ascii="Arial" w:hAnsi="Arial" w:cs="Arial"/>
                <w:color w:val="0070C0"/>
              </w:rPr>
              <w:t>consider positionality,</w:t>
            </w:r>
            <w:r w:rsidRPr="0B262E30" w:rsidR="57266292">
              <w:rPr>
                <w:rFonts w:ascii="Arial" w:hAnsi="Arial" w:cs="Arial"/>
                <w:color w:val="0070C0"/>
              </w:rPr>
              <w:t xml:space="preserve"> </w:t>
            </w:r>
            <w:r w:rsidRPr="0B262E30" w:rsidR="57266292">
              <w:rPr>
                <w:rFonts w:ascii="Arial" w:hAnsi="Arial" w:cs="Arial"/>
                <w:color w:val="0070C0"/>
              </w:rPr>
              <w:t>power</w:t>
            </w:r>
            <w:r w:rsidRPr="0B262E30" w:rsidR="14278B58">
              <w:rPr>
                <w:rFonts w:ascii="Arial" w:hAnsi="Arial" w:cs="Arial"/>
                <w:color w:val="0070C0"/>
              </w:rPr>
              <w:t xml:space="preserve">, </w:t>
            </w:r>
            <w:r w:rsidRPr="0B262E30" w:rsidR="57266292">
              <w:rPr>
                <w:rFonts w:ascii="Arial" w:hAnsi="Arial" w:cs="Arial"/>
                <w:color w:val="0070C0"/>
              </w:rPr>
              <w:t xml:space="preserve">and privilege dynamics in </w:t>
            </w:r>
            <w:r w:rsidRPr="0B262E30" w:rsidR="3538A035">
              <w:rPr>
                <w:rFonts w:ascii="Arial" w:hAnsi="Arial" w:cs="Arial"/>
                <w:color w:val="0070C0"/>
              </w:rPr>
              <w:t xml:space="preserve">your </w:t>
            </w:r>
            <w:r w:rsidRPr="0B262E30" w:rsidR="1542A2CE">
              <w:rPr>
                <w:rFonts w:ascii="Arial" w:hAnsi="Arial" w:cs="Arial"/>
                <w:color w:val="0070C0"/>
              </w:rPr>
              <w:t>engag</w:t>
            </w:r>
            <w:r w:rsidRPr="0B262E30" w:rsidR="504C6B15">
              <w:rPr>
                <w:rFonts w:ascii="Arial" w:hAnsi="Arial" w:cs="Arial"/>
                <w:color w:val="0070C0"/>
              </w:rPr>
              <w:t>ement</w:t>
            </w:r>
            <w:r w:rsidRPr="0B262E30" w:rsidR="1542A2CE">
              <w:rPr>
                <w:rFonts w:ascii="Arial" w:hAnsi="Arial" w:cs="Arial"/>
                <w:color w:val="0070C0"/>
              </w:rPr>
              <w:t xml:space="preserve"> with target stakeholders.</w:t>
            </w:r>
          </w:p>
          <w:p w:rsidRPr="006C76E1" w:rsidR="009A14B3" w:rsidP="00BE14C1" w:rsidRDefault="009A14B3" w14:paraId="316D123A" w14:textId="6516FD9E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:rsidRPr="006C76E1" w:rsidR="00BE14C1" w:rsidP="4E6F82F2" w:rsidRDefault="5D74A7BA" w14:paraId="55C95966" w14:textId="5D735490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t xml:space="preserve">Summary of Project and Proposed </w:t>
            </w:r>
            <w:r w:rsidRPr="4E6F82F2" w:rsidR="031524D5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t>I</w:t>
            </w:r>
            <w:r w:rsidRPr="4E6F82F2">
              <w:rPr>
                <w:rFonts w:cs="Arial"/>
                <w:b/>
                <w:bCs/>
                <w:color w:val="auto"/>
                <w:sz w:val="24"/>
                <w:szCs w:val="24"/>
                <w:lang w:val="en-GB"/>
              </w:rPr>
              <w:t>nterventions</w:t>
            </w: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: </w:t>
            </w:r>
          </w:p>
          <w:p w:rsidRPr="006C76E1" w:rsidR="00BE14C1" w:rsidP="4E6F82F2" w:rsidRDefault="00BE14C1" w14:paraId="68A4F8C0" w14:textId="128A52EE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P="00BE14C1" w:rsidRDefault="5D74A7BA" w14:paraId="3E0C72B6" w14:textId="03A81AC3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>[Insert text here]</w:t>
            </w:r>
          </w:p>
          <w:p w:rsidRPr="006C76E1" w:rsidR="00BE14C1" w:rsidP="00BE14C1" w:rsidRDefault="00BE14C1" w14:paraId="78721E82" w14:textId="4D0959B6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P="00BE14C1" w:rsidRDefault="00BE14C1" w14:paraId="6AD249F6" w14:textId="206C4340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P="00BE14C1" w:rsidRDefault="5CCB08CD" w14:paraId="745CC2D7" w14:textId="12017A0E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Outcome 1:</w:t>
            </w: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[Insert text here]</w:t>
            </w:r>
          </w:p>
          <w:p w:rsidRPr="006C76E1" w:rsidR="006E3176" w:rsidP="4E6F82F2" w:rsidRDefault="006E3176" w14:paraId="6FE0D0DD" w14:textId="4536D3FD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P="00BE14C1" w:rsidRDefault="5CCB08CD" w14:paraId="1DF058DC" w14:textId="0A412FB6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Activities:</w:t>
            </w:r>
          </w:p>
          <w:p w:rsidRPr="006C76E1" w:rsidR="00BE14C1" w:rsidP="00BE14C1" w:rsidRDefault="00BE14C1" w14:paraId="01D00242" w14:textId="77777777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P="00B67DC9" w:rsidRDefault="00BE14C1" w14:paraId="67FA1BC5" w14:textId="07E62E12">
            <w:pPr>
              <w:pStyle w:val="ListParagraph"/>
              <w:numPr>
                <w:ilvl w:val="1"/>
                <w:numId w:val="35"/>
              </w:numPr>
              <w:tabs>
                <w:tab w:val="left" w:pos="970"/>
              </w:tabs>
              <w:rPr>
                <w:rFonts w:ascii="Arial" w:hAnsi="Arial" w:cs="Arial"/>
              </w:rPr>
            </w:pPr>
            <w:r w:rsidRPr="006C76E1">
              <w:rPr>
                <w:rFonts w:ascii="Arial" w:hAnsi="Arial" w:cs="Arial"/>
              </w:rPr>
              <w:t>[Insert text here]</w:t>
            </w:r>
          </w:p>
          <w:p w:rsidRPr="006C76E1" w:rsidR="00BE14C1" w:rsidP="00B67DC9" w:rsidRDefault="00BE14C1" w14:paraId="2835D354" w14:textId="46A49C72">
            <w:pPr>
              <w:pStyle w:val="ListParagraph"/>
              <w:numPr>
                <w:ilvl w:val="1"/>
                <w:numId w:val="35"/>
              </w:numPr>
              <w:tabs>
                <w:tab w:val="left" w:pos="970"/>
              </w:tabs>
              <w:rPr>
                <w:rFonts w:ascii="Arial" w:hAnsi="Arial" w:cs="Arial"/>
              </w:rPr>
            </w:pPr>
            <w:r w:rsidRPr="006C76E1">
              <w:rPr>
                <w:rFonts w:ascii="Arial" w:hAnsi="Arial" w:cs="Arial"/>
              </w:rPr>
              <w:t>[Insert text here]</w:t>
            </w:r>
          </w:p>
          <w:p w:rsidRPr="006C76E1" w:rsidR="00BE14C1" w:rsidP="4E6F82F2" w:rsidRDefault="00BE14C1" w14:paraId="47217E79" w14:textId="5F86DC61">
            <w:pPr>
              <w:tabs>
                <w:tab w:val="left" w:pos="970"/>
              </w:tabs>
              <w:rPr>
                <w:rFonts w:cs="Arial"/>
                <w:sz w:val="24"/>
                <w:szCs w:val="24"/>
              </w:rPr>
            </w:pPr>
          </w:p>
          <w:p w:rsidRPr="006C76E1" w:rsidR="00BE14C1" w:rsidP="00BE14C1" w:rsidRDefault="5B749218" w14:paraId="27726CFE" w14:textId="5590C309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3B026F82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Outcome 2:</w:t>
            </w:r>
            <w:r w:rsidRPr="3B026F82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[</w:t>
            </w:r>
            <w:r w:rsidRPr="3B026F82" w:rsidR="4A8F0554">
              <w:rPr>
                <w:rFonts w:cs="Arial"/>
                <w:color w:val="auto"/>
                <w:sz w:val="24"/>
                <w:szCs w:val="24"/>
                <w:lang w:val="en-GB"/>
              </w:rPr>
              <w:t>Insert text here</w:t>
            </w:r>
            <w:r w:rsidRPr="3B026F82"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  <w:p w:rsidRPr="006C76E1" w:rsidR="006E3176" w:rsidP="4E6F82F2" w:rsidRDefault="006E3176" w14:paraId="0A3CA21F" w14:textId="4A54E9A2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P="00BE14C1" w:rsidRDefault="00BE14C1" w14:paraId="0FC57065" w14:textId="77777777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 w:rsidRPr="006C76E1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Activities:</w:t>
            </w:r>
          </w:p>
          <w:p w:rsidRPr="006C76E1" w:rsidR="00BE14C1" w:rsidP="00BE14C1" w:rsidRDefault="00BE14C1" w14:paraId="2475892B" w14:textId="77777777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BE14C1" w:rsidRDefault="00BE14C1" w14:paraId="4C1BEC1F" w14:textId="3537CF7F">
            <w:pPr>
              <w:pStyle w:val="ListParagraph"/>
              <w:numPr>
                <w:ilvl w:val="1"/>
                <w:numId w:val="29"/>
              </w:numPr>
              <w:tabs>
                <w:tab w:val="left" w:pos="970"/>
              </w:tabs>
              <w:rPr>
                <w:rFonts w:ascii="Arial" w:hAnsi="Arial" w:cs="Arial"/>
              </w:rPr>
            </w:pPr>
            <w:r w:rsidRPr="006C76E1">
              <w:rPr>
                <w:rFonts w:ascii="Arial" w:hAnsi="Arial" w:cs="Arial"/>
              </w:rPr>
              <w:t>[Insert text here]</w:t>
            </w:r>
          </w:p>
          <w:p w:rsidRPr="006C76E1" w:rsidR="00A72794" w:rsidRDefault="0CC84527" w14:paraId="0DB4CFF9" w14:textId="4AEBC6A3">
            <w:pPr>
              <w:pStyle w:val="ListParagraph"/>
              <w:numPr>
                <w:ilvl w:val="1"/>
                <w:numId w:val="29"/>
              </w:numPr>
              <w:tabs>
                <w:tab w:val="left" w:pos="970"/>
              </w:tabs>
              <w:rPr>
                <w:rFonts w:ascii="Arial" w:hAnsi="Arial" w:cs="Arial"/>
              </w:rPr>
            </w:pPr>
            <w:r w:rsidRPr="4E6F82F2">
              <w:rPr>
                <w:rFonts w:ascii="Arial" w:hAnsi="Arial" w:cs="Arial"/>
              </w:rPr>
              <w:t>[Insert text here]</w:t>
            </w:r>
            <w:r w:rsidRPr="4E6F82F2" w:rsidR="46A9B59C">
              <w:rPr>
                <w:rFonts w:ascii="Arial" w:hAnsi="Arial" w:cs="Arial"/>
              </w:rPr>
              <w:t xml:space="preserve"> </w:t>
            </w:r>
          </w:p>
          <w:p w:rsidR="00A72794" w:rsidP="4E6F82F2" w:rsidRDefault="00A72794" w14:paraId="7C450A4F" w14:textId="545C007A">
            <w:pPr>
              <w:tabs>
                <w:tab w:val="left" w:pos="970"/>
              </w:tabs>
              <w:rPr>
                <w:rFonts w:cs="Arial"/>
              </w:rPr>
            </w:pPr>
          </w:p>
          <w:p w:rsidRPr="006C76E1" w:rsidR="001D0490" w:rsidP="001D0490" w:rsidRDefault="001D0490" w14:paraId="2E65B9AF" w14:textId="140919E9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3B026F82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 xml:space="preserve">Outcome </w:t>
            </w:r>
            <w:r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3</w:t>
            </w:r>
            <w:r w:rsidRPr="3B026F82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:</w:t>
            </w:r>
            <w:r w:rsidRPr="3B026F82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[Insert text here]</w:t>
            </w:r>
          </w:p>
          <w:p w:rsidRPr="006C76E1" w:rsidR="001D0490" w:rsidP="001D0490" w:rsidRDefault="001D0490" w14:paraId="0F9145DE" w14:textId="77777777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1D0490" w:rsidP="001D0490" w:rsidRDefault="001D0490" w14:paraId="53322093" w14:textId="77777777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 w:rsidRPr="006C76E1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Activities:</w:t>
            </w:r>
          </w:p>
          <w:p w:rsidRPr="006C76E1" w:rsidR="001D0490" w:rsidP="001D0490" w:rsidRDefault="001D0490" w14:paraId="451899D1" w14:textId="77777777">
            <w:pPr>
              <w:tabs>
                <w:tab w:val="left" w:pos="970"/>
              </w:tabs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6C76E1" w:rsidR="001D0490" w:rsidP="001D0490" w:rsidRDefault="001D0490" w14:paraId="5BD1CEC6" w14:textId="77777777">
            <w:pPr>
              <w:pStyle w:val="ListParagraph"/>
              <w:numPr>
                <w:ilvl w:val="1"/>
                <w:numId w:val="29"/>
              </w:numPr>
              <w:tabs>
                <w:tab w:val="left" w:pos="970"/>
              </w:tabs>
              <w:rPr>
                <w:rFonts w:ascii="Arial" w:hAnsi="Arial" w:cs="Arial"/>
              </w:rPr>
            </w:pPr>
            <w:r w:rsidRPr="006C76E1">
              <w:rPr>
                <w:rFonts w:ascii="Arial" w:hAnsi="Arial" w:cs="Arial"/>
              </w:rPr>
              <w:t>[Insert text here]</w:t>
            </w:r>
          </w:p>
          <w:p w:rsidRPr="006C76E1" w:rsidR="001D0490" w:rsidP="001D0490" w:rsidRDefault="001D0490" w14:paraId="1AF678B2" w14:textId="77777777">
            <w:pPr>
              <w:pStyle w:val="ListParagraph"/>
              <w:numPr>
                <w:ilvl w:val="1"/>
                <w:numId w:val="29"/>
              </w:numPr>
              <w:tabs>
                <w:tab w:val="left" w:pos="970"/>
              </w:tabs>
              <w:rPr>
                <w:rFonts w:ascii="Arial" w:hAnsi="Arial" w:cs="Arial"/>
              </w:rPr>
            </w:pPr>
            <w:r w:rsidRPr="4E6F82F2">
              <w:rPr>
                <w:rFonts w:ascii="Arial" w:hAnsi="Arial" w:cs="Arial"/>
              </w:rPr>
              <w:t xml:space="preserve">[Insert text here] </w:t>
            </w:r>
          </w:p>
          <w:p w:rsidRPr="006C76E1" w:rsidR="001D0490" w:rsidP="4E6F82F2" w:rsidRDefault="001D0490" w14:paraId="4F6D47BB" w14:textId="77777777">
            <w:pPr>
              <w:tabs>
                <w:tab w:val="left" w:pos="970"/>
              </w:tabs>
              <w:rPr>
                <w:rFonts w:cs="Arial"/>
              </w:rPr>
            </w:pPr>
          </w:p>
          <w:p w:rsidRPr="006C76E1" w:rsidR="00A72794" w:rsidP="4E6F82F2" w:rsidRDefault="00A72794" w14:paraId="3061E92A" w14:textId="2C1DF341">
            <w:pPr>
              <w:tabs>
                <w:tab w:val="left" w:pos="970"/>
              </w:tabs>
              <w:rPr>
                <w:rFonts w:cs="Arial"/>
              </w:rPr>
            </w:pPr>
          </w:p>
          <w:p w:rsidRPr="006C76E1" w:rsidR="00A72794" w:rsidP="4E6F82F2" w:rsidRDefault="00A72794" w14:paraId="3FA076E9" w14:textId="017AF471">
            <w:pPr>
              <w:tabs>
                <w:tab w:val="left" w:pos="970"/>
              </w:tabs>
              <w:rPr>
                <w:rFonts w:cs="Arial"/>
              </w:rPr>
            </w:pPr>
          </w:p>
          <w:p w:rsidRPr="006C76E1" w:rsidR="00A72794" w:rsidP="4E6F82F2" w:rsidRDefault="46A9B59C" w14:paraId="7C79E520" w14:textId="02752AAD">
            <w:pPr>
              <w:tabs>
                <w:tab w:val="left" w:pos="970"/>
              </w:tabs>
              <w:rPr>
                <w:rFonts w:cs="Arial"/>
                <w:color w:val="0070C0"/>
                <w:sz w:val="24"/>
                <w:szCs w:val="24"/>
              </w:rPr>
            </w:pPr>
            <w:r w:rsidRPr="4E6F82F2">
              <w:rPr>
                <w:rFonts w:cs="Arial"/>
                <w:color w:val="0070C0"/>
                <w:sz w:val="24"/>
                <w:szCs w:val="24"/>
              </w:rPr>
              <w:t>[1</w:t>
            </w:r>
            <w:r w:rsidR="00AC4525">
              <w:rPr>
                <w:rFonts w:cs="Arial"/>
                <w:color w:val="0070C0"/>
                <w:sz w:val="24"/>
                <w:szCs w:val="24"/>
              </w:rPr>
              <w:t>-2</w:t>
            </w:r>
            <w:r w:rsidRPr="4E6F82F2">
              <w:rPr>
                <w:rFonts w:cs="Arial"/>
                <w:color w:val="0070C0"/>
                <w:sz w:val="24"/>
                <w:szCs w:val="24"/>
              </w:rPr>
              <w:t xml:space="preserve"> page total]</w:t>
            </w:r>
          </w:p>
          <w:p w:rsidRPr="009A50C2" w:rsidR="00B6138E" w:rsidP="4E6F82F2" w:rsidRDefault="00B6138E" w14:paraId="1CA757DF" w14:textId="0A681ACD">
            <w:pPr>
              <w:tabs>
                <w:tab w:val="left" w:pos="970"/>
              </w:tabs>
              <w:spacing w:before="80" w:after="80"/>
              <w:rPr>
                <w:rFonts w:cs="Arial"/>
                <w:lang w:val="en-GB"/>
              </w:rPr>
            </w:pPr>
          </w:p>
        </w:tc>
      </w:tr>
    </w:tbl>
    <w:p w:rsidR="00493E8D" w:rsidP="4E6F82F2" w:rsidRDefault="00493E8D" w14:paraId="4B0FEA72" w14:textId="023CABD0"/>
    <w:p w:rsidR="00493E8D" w:rsidRDefault="00493E8D" w14:paraId="29CB5225" w14:textId="781B0E62"/>
    <w:p w:rsidRPr="00493E8D" w:rsidR="00493E8D" w:rsidP="00493E8D" w:rsidRDefault="00493E8D" w14:paraId="490D3E7B" w14:textId="4C9A6C80">
      <w:pPr>
        <w:pStyle w:val="Heading2"/>
        <w:rPr>
          <w:b/>
          <w:bCs/>
          <w:color w:val="000000" w:themeColor="text1"/>
          <w:lang w:val="en-GB"/>
        </w:rPr>
      </w:pPr>
      <w:r w:rsidRPr="4E6F82F2">
        <w:rPr>
          <w:b/>
          <w:bCs/>
          <w:color w:val="000000" w:themeColor="text1"/>
          <w:lang w:val="en-GB"/>
        </w:rPr>
        <w:t xml:space="preserve">SECTION </w:t>
      </w:r>
      <w:r w:rsidRPr="4E6F82F2" w:rsidR="56346F66">
        <w:rPr>
          <w:b/>
          <w:bCs/>
          <w:color w:val="000000" w:themeColor="text1"/>
          <w:lang w:val="en-GB"/>
        </w:rPr>
        <w:t>3</w:t>
      </w:r>
      <w:r w:rsidRPr="4E6F82F2">
        <w:rPr>
          <w:b/>
          <w:bCs/>
          <w:color w:val="000000" w:themeColor="text1"/>
          <w:lang w:val="en-GB"/>
        </w:rPr>
        <w:t>: Organisational expertise, implementation and coordination</w:t>
      </w:r>
    </w:p>
    <w:tbl>
      <w:tblPr>
        <w:tblW w:w="5000" w:type="pct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9"/>
      </w:tblGrid>
      <w:tr w:rsidRPr="009A50C2" w:rsidR="006C4D3C" w:rsidTr="0B262E30" w14:paraId="2C2F8C47" w14:textId="77777777">
        <w:trPr>
          <w:trHeight w:val="2448"/>
        </w:trPr>
        <w:tc>
          <w:tcPr>
            <w:tcW w:w="5000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tcMar/>
          </w:tcPr>
          <w:p w:rsidRPr="00493E8D" w:rsidR="00B1065E" w:rsidP="00B1065E" w:rsidRDefault="00B1065E" w14:paraId="3E7411C5" w14:textId="2E152EC3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0493E8D">
              <w:rPr>
                <w:rFonts w:cs="Arial"/>
                <w:color w:val="0070C0"/>
                <w:sz w:val="24"/>
                <w:szCs w:val="24"/>
                <w:lang w:val="en-GB"/>
              </w:rPr>
              <w:t>GUIDANCE (delete when completed)</w:t>
            </w:r>
          </w:p>
          <w:p w:rsidRPr="00493E8D" w:rsidR="00B1065E" w:rsidP="00B1065E" w:rsidRDefault="00B1065E" w14:paraId="05DA9866" w14:textId="77777777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:rsidRPr="00493E8D" w:rsidR="006C4D3C" w:rsidP="008C0CE3" w:rsidRDefault="2895674D" w14:paraId="06D2265C" w14:textId="6FB6B7FB">
            <w:pPr>
              <w:pStyle w:val="ListParagraph"/>
              <w:numPr>
                <w:ilvl w:val="0"/>
                <w:numId w:val="32"/>
              </w:numPr>
              <w:spacing w:before="80" w:after="80"/>
              <w:rPr>
                <w:rFonts w:ascii="Arial" w:hAnsi="Arial" w:cs="Arial"/>
                <w:color w:val="0070C0"/>
              </w:rPr>
            </w:pPr>
            <w:r w:rsidRPr="512B58A7" w:rsidR="57EAB6BE">
              <w:rPr>
                <w:rFonts w:ascii="Arial" w:hAnsi="Arial" w:cs="Arial"/>
                <w:color w:val="0070C0"/>
              </w:rPr>
              <w:t>Please</w:t>
            </w:r>
            <w:r w:rsidRPr="512B58A7" w:rsidR="5396D656">
              <w:rPr>
                <w:rFonts w:ascii="Arial" w:hAnsi="Arial" w:cs="Arial"/>
                <w:color w:val="0070C0"/>
              </w:rPr>
              <w:t xml:space="preserve"> use the structure below to</w:t>
            </w:r>
            <w:r w:rsidRPr="512B58A7" w:rsidR="0D13FBA8">
              <w:rPr>
                <w:rFonts w:ascii="Arial" w:hAnsi="Arial" w:cs="Arial"/>
                <w:color w:val="0070C0"/>
              </w:rPr>
              <w:t xml:space="preserve"> 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describe the </w:t>
            </w:r>
            <w:r w:rsidRPr="512B58A7" w:rsidR="7B6B32AD">
              <w:rPr>
                <w:rFonts w:ascii="Arial" w:hAnsi="Arial" w:cs="Arial"/>
                <w:color w:val="0070C0"/>
              </w:rPr>
              <w:t>expertise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of your </w:t>
            </w:r>
            <w:r w:rsidRPr="512B58A7" w:rsidR="2E40FBC9">
              <w:rPr>
                <w:rFonts w:ascii="Arial" w:hAnsi="Arial" w:cs="Arial"/>
                <w:color w:val="0070C0"/>
              </w:rPr>
              <w:t>consortium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in</w:t>
            </w:r>
            <w:r w:rsidRPr="512B58A7" w:rsidR="1192F3B4">
              <w:rPr>
                <w:rFonts w:ascii="Arial" w:hAnsi="Arial" w:cs="Arial"/>
                <w:color w:val="0070C0"/>
              </w:rPr>
              <w:t xml:space="preserve"> relevant fields</w:t>
            </w:r>
            <w:r w:rsidRPr="512B58A7" w:rsidR="69F554C9">
              <w:rPr>
                <w:rFonts w:ascii="Arial" w:hAnsi="Arial" w:cs="Arial"/>
                <w:color w:val="0070C0"/>
              </w:rPr>
              <w:t xml:space="preserve">, 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and </w:t>
            </w:r>
            <w:r w:rsidRPr="512B58A7" w:rsidR="46007145">
              <w:rPr>
                <w:rFonts w:ascii="Arial" w:hAnsi="Arial" w:cs="Arial"/>
                <w:color w:val="0070C0"/>
              </w:rPr>
              <w:t xml:space="preserve">to </w:t>
            </w:r>
            <w:r w:rsidRPr="512B58A7" w:rsidR="0D13FBA8">
              <w:rPr>
                <w:rFonts w:ascii="Arial" w:hAnsi="Arial" w:cs="Arial"/>
                <w:color w:val="0070C0"/>
              </w:rPr>
              <w:t xml:space="preserve">describe how the project </w:t>
            </w:r>
            <w:r w:rsidRPr="512B58A7" w:rsidR="50AC6907">
              <w:rPr>
                <w:rFonts w:ascii="Arial" w:hAnsi="Arial" w:cs="Arial"/>
                <w:color w:val="0070C0"/>
              </w:rPr>
              <w:t>will be</w:t>
            </w:r>
            <w:r w:rsidRPr="512B58A7" w:rsidR="57EAB6BE">
              <w:rPr>
                <w:rFonts w:ascii="Arial" w:hAnsi="Arial" w:cs="Arial"/>
                <w:color w:val="0070C0"/>
              </w:rPr>
              <w:t xml:space="preserve"> implement</w:t>
            </w:r>
            <w:r w:rsidRPr="512B58A7" w:rsidR="50AC6907">
              <w:rPr>
                <w:rFonts w:ascii="Arial" w:hAnsi="Arial" w:cs="Arial"/>
                <w:color w:val="0070C0"/>
              </w:rPr>
              <w:t>ed</w:t>
            </w:r>
            <w:r w:rsidRPr="512B58A7" w:rsidR="57EAB6BE">
              <w:rPr>
                <w:rFonts w:ascii="Arial" w:hAnsi="Arial" w:cs="Arial"/>
                <w:color w:val="0070C0"/>
              </w:rPr>
              <w:t xml:space="preserve">. Include a description of the </w:t>
            </w:r>
            <w:r w:rsidRPr="512B58A7" w:rsidR="2E40FBC9">
              <w:rPr>
                <w:rFonts w:ascii="Arial" w:hAnsi="Arial" w:cs="Arial"/>
                <w:color w:val="0070C0"/>
              </w:rPr>
              <w:t>consortium</w:t>
            </w:r>
            <w:r w:rsidRPr="512B58A7" w:rsidR="57EAB6BE">
              <w:rPr>
                <w:rFonts w:ascii="Arial" w:hAnsi="Arial" w:cs="Arial"/>
                <w:color w:val="0070C0"/>
              </w:rPr>
              <w:t xml:space="preserve"> partners (sub-grantees), management arrangements and </w:t>
            </w:r>
            <w:r w:rsidRPr="512B58A7" w:rsidR="4FAE68C2">
              <w:rPr>
                <w:rFonts w:ascii="Arial" w:hAnsi="Arial" w:cs="Arial"/>
                <w:color w:val="0070C0"/>
              </w:rPr>
              <w:t>key partnerships,</w:t>
            </w:r>
            <w:r w:rsidRPr="512B58A7" w:rsidR="5396D656">
              <w:rPr>
                <w:rFonts w:ascii="Arial" w:hAnsi="Arial" w:cs="Arial"/>
                <w:color w:val="0070C0"/>
              </w:rPr>
              <w:t xml:space="preserve"> </w:t>
            </w:r>
            <w:r w:rsidRPr="512B58A7" w:rsidR="6EC8E6D2">
              <w:rPr>
                <w:rFonts w:ascii="Arial" w:hAnsi="Arial" w:cs="Arial"/>
                <w:color w:val="0070C0"/>
              </w:rPr>
              <w:t>and</w:t>
            </w:r>
            <w:r w:rsidRPr="512B58A7" w:rsidR="5396D656">
              <w:rPr>
                <w:rFonts w:ascii="Arial" w:hAnsi="Arial" w:cs="Arial"/>
                <w:color w:val="0070C0"/>
              </w:rPr>
              <w:t xml:space="preserve"> how this project links in to, and avoids duplication and overlap with</w:t>
            </w:r>
            <w:r w:rsidRPr="512B58A7" w:rsidR="50AC6907">
              <w:rPr>
                <w:rFonts w:ascii="Arial" w:hAnsi="Arial" w:cs="Arial"/>
                <w:color w:val="0070C0"/>
              </w:rPr>
              <w:t>,</w:t>
            </w:r>
            <w:r w:rsidRPr="512B58A7" w:rsidR="5396D656">
              <w:rPr>
                <w:rFonts w:ascii="Arial" w:hAnsi="Arial" w:cs="Arial"/>
                <w:color w:val="0070C0"/>
              </w:rPr>
              <w:t xml:space="preserve"> similar initiatives.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Demonstrate that your organisation </w:t>
            </w:r>
            <w:r w:rsidRPr="512B58A7" w:rsidR="7B6B32AD">
              <w:rPr>
                <w:rFonts w:ascii="Arial" w:hAnsi="Arial" w:cs="Arial"/>
                <w:color w:val="0070C0"/>
              </w:rPr>
              <w:t>is able to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</w:t>
            </w:r>
            <w:r w:rsidRPr="512B58A7" w:rsidR="7B6B32AD">
              <w:rPr>
                <w:rFonts w:ascii="Arial" w:hAnsi="Arial" w:cs="Arial"/>
                <w:color w:val="0070C0"/>
              </w:rPr>
              <w:t>engage</w:t>
            </w:r>
            <w:r w:rsidRPr="512B58A7" w:rsidR="5EF19458">
              <w:rPr>
                <w:rFonts w:ascii="Arial" w:hAnsi="Arial" w:cs="Arial"/>
                <w:color w:val="0070C0"/>
              </w:rPr>
              <w:t xml:space="preserve"> and </w:t>
            </w:r>
            <w:r w:rsidRPr="512B58A7" w:rsidR="5EF19458">
              <w:rPr>
                <w:rFonts w:ascii="Arial" w:hAnsi="Arial" w:cs="Arial"/>
                <w:color w:val="0070C0"/>
              </w:rPr>
              <w:t>convene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the diverse organisations needed to meet the proposed project’s </w:t>
            </w:r>
            <w:r w:rsidRPr="512B58A7" w:rsidR="7B6B32AD">
              <w:rPr>
                <w:rFonts w:ascii="Arial" w:hAnsi="Arial" w:cs="Arial"/>
                <w:color w:val="0070C0"/>
              </w:rPr>
              <w:t>objectives</w:t>
            </w:r>
            <w:r w:rsidRPr="512B58A7" w:rsidR="2E40FBC9">
              <w:rPr>
                <w:rFonts w:ascii="Arial" w:hAnsi="Arial" w:cs="Arial"/>
                <w:color w:val="0070C0"/>
              </w:rPr>
              <w:t xml:space="preserve"> and the three different workstreams</w:t>
            </w:r>
            <w:r w:rsidRPr="512B58A7" w:rsidR="7B6B32AD">
              <w:rPr>
                <w:rFonts w:ascii="Arial" w:hAnsi="Arial" w:cs="Arial"/>
                <w:color w:val="0070C0"/>
              </w:rPr>
              <w:t>, noting the importance of working with</w:t>
            </w:r>
            <w:r w:rsidRPr="512B58A7" w:rsidR="4A10370A">
              <w:rPr>
                <w:rFonts w:ascii="Arial" w:hAnsi="Arial" w:cs="Arial"/>
                <w:color w:val="0070C0"/>
              </w:rPr>
              <w:t xml:space="preserve"> and through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local/national organisations</w:t>
            </w:r>
            <w:r w:rsidRPr="512B58A7" w:rsidR="59D440CD">
              <w:rPr>
                <w:rFonts w:ascii="Arial" w:hAnsi="Arial" w:cs="Arial"/>
                <w:color w:val="0070C0"/>
              </w:rPr>
              <w:t xml:space="preserve"> and relevant Ministries</w:t>
            </w:r>
            <w:r w:rsidRPr="512B58A7" w:rsidR="7B6B32AD">
              <w:rPr>
                <w:rFonts w:ascii="Arial" w:hAnsi="Arial" w:cs="Arial"/>
                <w:color w:val="0070C0"/>
              </w:rPr>
              <w:t xml:space="preserve"> as </w:t>
            </w:r>
            <w:r w:rsidRPr="512B58A7" w:rsidR="7B6B32AD">
              <w:rPr>
                <w:rFonts w:ascii="Arial" w:hAnsi="Arial" w:cs="Arial"/>
                <w:color w:val="0070C0"/>
              </w:rPr>
              <w:t>appropriate</w:t>
            </w:r>
            <w:r w:rsidRPr="512B58A7" w:rsidR="7B6B32AD">
              <w:rPr>
                <w:rFonts w:ascii="Arial" w:hAnsi="Arial" w:cs="Arial"/>
                <w:color w:val="0070C0"/>
              </w:rPr>
              <w:t>.</w:t>
            </w:r>
          </w:p>
          <w:p w:rsidRPr="00493E8D" w:rsidR="006B6282" w:rsidP="006C4D3C" w:rsidRDefault="006B6282" w14:paraId="2947CF95" w14:textId="32B7AFC5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:rsidRPr="00493E8D" w:rsidR="007641A4" w:rsidP="006C4D3C" w:rsidRDefault="09F17A13" w14:paraId="4BDEE30B" w14:textId="2B4A9E52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512B58A7" w:rsidR="7B6B32AD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Organisational </w:t>
            </w:r>
            <w:r w:rsidRPr="512B58A7" w:rsidR="734A46C4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e</w:t>
            </w:r>
            <w:r w:rsidRPr="512B58A7" w:rsidR="7B6B32AD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xpertise</w:t>
            </w:r>
            <w:r w:rsidRPr="512B58A7" w:rsidR="39F28F12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 </w:t>
            </w:r>
            <w:r w:rsidRPr="512B58A7" w:rsidR="39F28F12">
              <w:rPr>
                <w:rFonts w:cs="Arial"/>
                <w:color w:val="000000" w:themeColor="text1" w:themeTint="FF" w:themeShade="FF"/>
                <w:sz w:val="24"/>
                <w:szCs w:val="24"/>
                <w:lang w:val="en-GB"/>
              </w:rPr>
              <w:t>(</w:t>
            </w:r>
            <w:r w:rsidRPr="512B58A7" w:rsidR="7D126DCC">
              <w:rPr>
                <w:rFonts w:cs="Arial"/>
                <w:color w:val="000000" w:themeColor="text1" w:themeTint="FF" w:themeShade="FF"/>
                <w:sz w:val="24"/>
                <w:szCs w:val="24"/>
                <w:lang w:val="en-GB"/>
              </w:rPr>
              <w:t xml:space="preserve">please include information about </w:t>
            </w:r>
            <w:r w:rsidRPr="512B58A7" w:rsidR="7D126DCC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all</w:t>
            </w:r>
            <w:r w:rsidRPr="512B58A7" w:rsidR="048D2848">
              <w:rPr>
                <w:rFonts w:cs="Arial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  <w:r w:rsidRPr="512B58A7" w:rsidR="7D126DCC">
              <w:rPr>
                <w:rFonts w:cs="Arial"/>
                <w:color w:val="000000" w:themeColor="text1" w:themeTint="FF" w:themeShade="FF"/>
                <w:sz w:val="24"/>
                <w:szCs w:val="24"/>
                <w:lang w:val="en-GB"/>
              </w:rPr>
              <w:t>consortium members and the specific role they will play in delivery</w:t>
            </w:r>
            <w:r w:rsidRPr="512B58A7" w:rsidR="39F28F12">
              <w:rPr>
                <w:rFonts w:cs="Arial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  <w:p w:rsidRPr="00493E8D" w:rsidR="007641A4" w:rsidP="007641A4" w:rsidRDefault="1E5B1102" w14:paraId="6AAECE66" w14:textId="4975C519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  <w:p w:rsidRPr="00493E8D" w:rsidR="00026511" w:rsidP="007641A4" w:rsidRDefault="00026511" w14:paraId="6B20E2B8" w14:textId="67A69F4B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493E8D" w:rsidR="001D0490" w:rsidP="001D0490" w:rsidRDefault="001D0490" w14:paraId="026370DA" w14:textId="648B7D47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512B58A7" w:rsidR="2E40FBC9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Implementation </w:t>
            </w:r>
            <w:r w:rsidRPr="512B58A7" w:rsidR="56A46F1E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a</w:t>
            </w:r>
            <w:r w:rsidRPr="512B58A7" w:rsidR="2E40FBC9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rrangements </w:t>
            </w:r>
            <w:r w:rsidRPr="512B58A7" w:rsidR="2E40FBC9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amongst the consortium p</w:t>
            </w:r>
            <w:r w:rsidRPr="512B58A7" w:rsidR="2E40FBC9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artners</w:t>
            </w:r>
          </w:p>
          <w:p w:rsidRPr="00493E8D" w:rsidR="001D0490" w:rsidP="001D0490" w:rsidRDefault="001D0490" w14:paraId="3BED15B7" w14:textId="77777777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  <w:p w:rsidR="001D0490" w:rsidP="007641A4" w:rsidRDefault="001D0490" w14:paraId="32F906A6" w14:textId="77777777">
            <w:pPr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</w:p>
          <w:p w:rsidRPr="00493E8D" w:rsidR="00026511" w:rsidP="007641A4" w:rsidRDefault="001D0490" w14:paraId="7E39FECC" w14:textId="185FA4C3">
            <w:pPr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Ability to convene partners and work on system strengthening in EIEPC</w:t>
            </w:r>
            <w:r w:rsidRPr="4E6F82F2" w:rsidR="5D5AE20B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 xml:space="preserve"> programme countries</w:t>
            </w:r>
          </w:p>
          <w:p w:rsidRPr="00493E8D" w:rsidR="00026511" w:rsidP="00026511" w:rsidRDefault="62DE6146" w14:paraId="3FC651E9" w14:textId="6C7007CA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  <w:p w:rsidRPr="00493E8D" w:rsidR="006B6282" w:rsidP="4E6F82F2" w:rsidRDefault="006B6282" w14:paraId="26730196" w14:textId="7D04AC12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:rsidRPr="00493E8D" w:rsidR="006B6282" w:rsidP="006C4D3C" w:rsidRDefault="006B6282" w14:paraId="08BE261A" w14:textId="45021010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B262E30" w:rsidR="4925FCB5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Linkages with </w:t>
            </w:r>
            <w:r w:rsidRPr="0B262E30" w:rsidR="01A2AD42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s</w:t>
            </w:r>
            <w:r w:rsidRPr="0B262E30" w:rsidR="4925FCB5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imilar </w:t>
            </w:r>
            <w:r w:rsidRPr="0B262E30" w:rsidR="5BFF12D8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i</w:t>
            </w:r>
            <w:r w:rsidRPr="0B262E30" w:rsidR="4925FCB5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nitiatives</w:t>
            </w:r>
            <w:r w:rsidRPr="0B262E30" w:rsidR="7D126DCC">
              <w:rPr>
                <w:rFonts w:cs="Arial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 </w:t>
            </w:r>
            <w:r w:rsidRPr="0B262E30" w:rsidR="307E1E7E">
              <w:rPr>
                <w:rFonts w:cs="Arial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(please explain how you would avoid duplication with other sector initiatives, and instead build on, link to and reinforce other sector efforts)</w:t>
            </w:r>
          </w:p>
          <w:p w:rsidR="006B6282" w:rsidP="006B6282" w:rsidRDefault="0DECB821" w14:paraId="3C77591E" w14:textId="6F6A78C6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  <w:p w:rsidR="00AC4525" w:rsidP="006B6282" w:rsidRDefault="00AC4525" w14:paraId="18D743F1" w14:textId="77777777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:rsidRPr="009A50C2" w:rsidR="00AC4525" w:rsidP="0B262E30" w:rsidRDefault="00AC4525" w14:paraId="0601BF05" w14:textId="65270FFD">
            <w:pPr>
              <w:pStyle w:val="Normal"/>
              <w:spacing w:before="80" w:after="80"/>
              <w:jc w:val="both"/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:rsidRPr="009A50C2" w:rsidR="006C4D3C" w:rsidP="4E6F82F2" w:rsidRDefault="268363CA" w14:paraId="71D79828" w14:textId="725D0070">
            <w:pPr>
              <w:spacing w:before="80" w:after="80"/>
              <w:jc w:val="both"/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4E6F82F2">
              <w:rPr>
                <w:rFonts w:cs="Arial"/>
                <w:color w:val="0070C0"/>
                <w:sz w:val="24"/>
                <w:szCs w:val="24"/>
                <w:lang w:val="en-GB"/>
              </w:rPr>
              <w:t>[1-2 page</w:t>
            </w:r>
            <w:r w:rsidRPr="4E6F82F2" w:rsidR="27FBFDF8">
              <w:rPr>
                <w:rFonts w:cs="Arial"/>
                <w:color w:val="0070C0"/>
                <w:sz w:val="24"/>
                <w:szCs w:val="24"/>
                <w:lang w:val="en-GB"/>
              </w:rPr>
              <w:t>s</w:t>
            </w:r>
            <w:r w:rsidRPr="4E6F82F2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total]</w:t>
            </w:r>
          </w:p>
          <w:p w:rsidRPr="009A50C2" w:rsidR="006C4D3C" w:rsidP="4E6F82F2" w:rsidRDefault="006C4D3C" w14:paraId="0602958A" w14:textId="600221E3">
            <w:pPr>
              <w:spacing w:before="80" w:after="80"/>
              <w:rPr>
                <w:rFonts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</w:tc>
      </w:tr>
    </w:tbl>
    <w:p w:rsidR="00997D21" w:rsidP="4E6F82F2" w:rsidRDefault="00997D21" w14:paraId="6F03EB1B" w14:textId="4E310C66"/>
    <w:p w:rsidRPr="00493E8D" w:rsidR="00493E8D" w:rsidP="00493E8D" w:rsidRDefault="00493E8D" w14:paraId="3255C969" w14:textId="65A01341">
      <w:pPr>
        <w:pStyle w:val="Heading2"/>
        <w:rPr>
          <w:b/>
          <w:bCs/>
          <w:color w:val="000000" w:themeColor="text1"/>
          <w:lang w:val="en-GB"/>
        </w:rPr>
      </w:pPr>
      <w:r w:rsidRPr="4E6F82F2">
        <w:rPr>
          <w:b/>
          <w:bCs/>
          <w:color w:val="000000" w:themeColor="text1"/>
          <w:lang w:val="en-GB"/>
        </w:rPr>
        <w:t xml:space="preserve">SECTION </w:t>
      </w:r>
      <w:r w:rsidRPr="4E6F82F2" w:rsidR="3F46F947">
        <w:rPr>
          <w:b/>
          <w:bCs/>
          <w:color w:val="000000" w:themeColor="text1"/>
          <w:lang w:val="en-GB"/>
        </w:rPr>
        <w:t>4</w:t>
      </w:r>
      <w:r w:rsidRPr="4E6F82F2">
        <w:rPr>
          <w:b/>
          <w:bCs/>
          <w:color w:val="000000" w:themeColor="text1"/>
          <w:lang w:val="en-GB"/>
        </w:rPr>
        <w:t>: Monitoring</w:t>
      </w:r>
      <w:r w:rsidRPr="4E6F82F2" w:rsidR="6FB73514">
        <w:rPr>
          <w:b/>
          <w:bCs/>
          <w:color w:val="000000" w:themeColor="text1"/>
          <w:lang w:val="en-GB"/>
        </w:rPr>
        <w:t>,</w:t>
      </w:r>
      <w:r w:rsidRPr="4E6F82F2">
        <w:rPr>
          <w:b/>
          <w:bCs/>
          <w:color w:val="000000" w:themeColor="text1"/>
          <w:lang w:val="en-GB"/>
        </w:rPr>
        <w:t xml:space="preserve"> Evaluation</w:t>
      </w:r>
      <w:r w:rsidRPr="4E6F82F2" w:rsidR="74C394CF">
        <w:rPr>
          <w:b/>
          <w:bCs/>
          <w:color w:val="000000" w:themeColor="text1"/>
          <w:lang w:val="en-GB"/>
        </w:rPr>
        <w:t xml:space="preserve"> &amp; Learning</w:t>
      </w:r>
    </w:p>
    <w:tbl>
      <w:tblPr>
        <w:tblW w:w="5000" w:type="pct"/>
        <w:tblBorders>
          <w:top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9"/>
      </w:tblGrid>
      <w:tr w:rsidRPr="009A50C2" w:rsidR="008F44FA" w:rsidTr="0B262E30" w14:paraId="5185E2CF" w14:textId="77777777">
        <w:trPr>
          <w:trHeight w:val="2821"/>
        </w:trPr>
        <w:tc>
          <w:tcPr>
            <w:tcW w:w="5000" w:type="pct"/>
            <w:tcBorders>
              <w:top w:val="single" w:color="FF9628" w:sz="4" w:space="0"/>
              <w:left w:val="single" w:color="FF9628" w:sz="4" w:space="0"/>
              <w:bottom w:val="single" w:color="FF9628" w:sz="4" w:space="0"/>
              <w:right w:val="single" w:color="FF9628" w:sz="4" w:space="0"/>
            </w:tcBorders>
            <w:tcMar/>
            <w:hideMark/>
          </w:tcPr>
          <w:p w:rsidRPr="00493E8D" w:rsidR="0040618C" w:rsidP="3B026F82" w:rsidRDefault="375D7151" w14:paraId="6D576457" w14:textId="30362B03">
            <w:pPr>
              <w:spacing w:before="80" w:after="80"/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3B026F82">
              <w:rPr>
                <w:rFonts w:cs="Arial"/>
                <w:color w:val="0070C0"/>
                <w:sz w:val="24"/>
                <w:szCs w:val="24"/>
                <w:lang w:val="en-GB"/>
              </w:rPr>
              <w:t>GUIDANCE (delete when completed)</w:t>
            </w:r>
          </w:p>
          <w:p w:rsidRPr="00493E8D" w:rsidR="00F94F0B" w:rsidP="006818DB" w:rsidRDefault="58525BF7" w14:paraId="45E07284" w14:textId="705F9B53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  <w:color w:val="0070C0"/>
              </w:rPr>
            </w:pPr>
            <w:r w:rsidRPr="0B262E30" w:rsidR="52964571">
              <w:rPr>
                <w:rFonts w:ascii="Arial" w:hAnsi="Arial" w:cs="Arial"/>
                <w:color w:val="0070C0"/>
              </w:rPr>
              <w:t>Describe how you plan to monitor and report your project’s progress toward the expected results</w:t>
            </w:r>
            <w:r w:rsidRPr="0B262E30" w:rsidR="6EAAF5A0">
              <w:rPr>
                <w:rFonts w:ascii="Arial" w:hAnsi="Arial" w:cs="Arial"/>
                <w:color w:val="0070C0"/>
              </w:rPr>
              <w:t xml:space="preserve"> and</w:t>
            </w:r>
            <w:r w:rsidRPr="0B262E30" w:rsidR="0659261C">
              <w:rPr>
                <w:rFonts w:ascii="Arial" w:hAnsi="Arial" w:cs="Arial"/>
                <w:color w:val="0070C0"/>
              </w:rPr>
              <w:t xml:space="preserve"> how you plan to evaluate the success of the proposed initiative including results</w:t>
            </w:r>
            <w:r w:rsidRPr="0B262E30" w:rsidR="52964571">
              <w:rPr>
                <w:rFonts w:ascii="Arial" w:hAnsi="Arial" w:cs="Arial"/>
                <w:color w:val="0070C0"/>
              </w:rPr>
              <w:t xml:space="preserve"> </w:t>
            </w:r>
          </w:p>
          <w:p w:rsidRPr="009A50C2" w:rsidR="006C2175" w:rsidP="0B262E30" w:rsidRDefault="006C2175" w14:paraId="7EF0834A" w14:textId="3331739A">
            <w:pPr>
              <w:pStyle w:val="Normal"/>
              <w:spacing w:before="80" w:after="80"/>
              <w:ind w:left="0"/>
              <w:rPr>
                <w:rFonts w:ascii="Arial" w:hAnsi="Arial" w:cs="Arial"/>
              </w:rPr>
            </w:pPr>
          </w:p>
          <w:p w:rsidRPr="009A50C2" w:rsidR="006C2175" w:rsidP="4E6F82F2" w:rsidRDefault="60637C11" w14:paraId="13C040E2" w14:textId="33435583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</w:rPr>
            </w:pPr>
            <w:r w:rsidRPr="4E6F82F2">
              <w:rPr>
                <w:rFonts w:cs="Arial"/>
                <w:color w:val="0070C0"/>
                <w:sz w:val="24"/>
                <w:szCs w:val="24"/>
              </w:rPr>
              <w:t>[1 page total]</w:t>
            </w:r>
          </w:p>
        </w:tc>
      </w:tr>
    </w:tbl>
    <w:p w:rsidRPr="009A50C2" w:rsidR="00DD7463" w:rsidP="00DD7463" w:rsidRDefault="00DD7463" w14:paraId="4FBC045C" w14:textId="77777777">
      <w:pPr>
        <w:jc w:val="both"/>
        <w:rPr>
          <w:rFonts w:eastAsia="SimSun" w:cs="Arial"/>
          <w:color w:val="000000" w:themeColor="text1"/>
          <w:sz w:val="18"/>
          <w:szCs w:val="18"/>
          <w:lang w:val="en-GB" w:eastAsia="zh-CN"/>
        </w:rPr>
      </w:pPr>
    </w:p>
    <w:p w:rsidRPr="009A50C2" w:rsidR="004B5847" w:rsidP="00B67DC9" w:rsidRDefault="004B5847" w14:paraId="2272CB1C" w14:textId="7301AC5D">
      <w:pPr>
        <w:spacing w:after="200" w:line="276" w:lineRule="auto"/>
        <w:rPr>
          <w:rFonts w:cs="Arial"/>
          <w:color w:val="000000" w:themeColor="text1"/>
          <w:sz w:val="18"/>
          <w:szCs w:val="18"/>
          <w:u w:val="single"/>
          <w:lang w:val="en-GB"/>
        </w:rPr>
        <w:sectPr w:rsidRPr="009A50C2" w:rsidR="004B5847" w:rsidSect="004B584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562" w:right="1354" w:bottom="1282" w:left="1267" w:header="567" w:footer="454" w:gutter="0"/>
          <w:cols w:space="708"/>
          <w:titlePg/>
          <w:docGrid w:linePitch="360"/>
        </w:sectPr>
      </w:pPr>
    </w:p>
    <w:p w:rsidRPr="00773439" w:rsidR="00692CB7" w:rsidP="00AC4525" w:rsidRDefault="00692CB7" w14:paraId="51961BCE" w14:textId="0FC3DB26">
      <w:pPr>
        <w:spacing w:before="80" w:after="80"/>
        <w:rPr>
          <w:rFonts w:cs="Arial"/>
          <w:color w:val="000000" w:themeColor="text1"/>
          <w:sz w:val="30"/>
          <w:szCs w:val="30"/>
          <w:lang w:val="en-GB" w:eastAsia="zh-CN"/>
        </w:rPr>
      </w:pPr>
    </w:p>
    <w:sectPr w:rsidRPr="00773439" w:rsidR="00692CB7" w:rsidSect="00DE3A99">
      <w:footerReference w:type="first" r:id="rId16"/>
      <w:pgSz w:w="15840" w:h="12240" w:orient="landscape" w:code="1"/>
      <w:pgMar w:top="1267" w:right="562" w:bottom="1354" w:left="1282" w:header="562" w:footer="461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2859623"/>
  <w15:commentEx w15:done="0" w15:paraId="5B3B33B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8BEAE0" w16cex:dateUtc="2024-10-25T14:38:50.838Z"/>
  <w16cex:commentExtensible w16cex:durableId="18AF16CB" w16cex:dateUtc="2024-10-25T15:00:06.3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859623" w16cid:durableId="358BEAE0"/>
  <w16cid:commentId w16cid:paraId="5B3B33B8" w16cid:durableId="18AF16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1B00" w:rsidP="00244D64" w:rsidRDefault="00CE1B00" w14:paraId="1A98A2B3" w14:textId="77777777">
      <w:r>
        <w:separator/>
      </w:r>
    </w:p>
    <w:p w:rsidR="00CE1B00" w:rsidRDefault="00CE1B00" w14:paraId="6CA67B7A" w14:textId="77777777"/>
  </w:endnote>
  <w:endnote w:type="continuationSeparator" w:id="0">
    <w:p w:rsidR="00CE1B00" w:rsidP="00244D64" w:rsidRDefault="00CE1B00" w14:paraId="11F977F3" w14:textId="77777777">
      <w:r>
        <w:continuationSeparator/>
      </w:r>
    </w:p>
    <w:p w:rsidR="00CE1B00" w:rsidRDefault="00CE1B00" w14:paraId="2A7B6EDC" w14:textId="77777777"/>
  </w:endnote>
  <w:endnote w:type="continuationNotice" w:id="1">
    <w:p w:rsidR="00CE1B00" w:rsidRDefault="00CE1B00" w14:paraId="5156BF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Pro">
    <w:charset w:val="00"/>
    <w:family w:val="swiss"/>
    <w:pitch w:val="variable"/>
    <w:sig w:usb0="A00002B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C2C24" w:rsidR="00654A66" w:rsidP="00543F36" w:rsidRDefault="00654A66" w14:paraId="5FB85B54" w14:textId="616486FF">
    <w:pPr>
      <w:pStyle w:val="Footer"/>
      <w:spacing w:before="20"/>
      <w:jc w:val="center"/>
      <w:rPr>
        <w:rFonts w:cs="Arial"/>
        <w:sz w:val="16"/>
      </w:rPr>
    </w:pPr>
    <w:r>
      <w:rPr>
        <w:rFonts w:cs="Arial"/>
        <w:sz w:val="16"/>
      </w:rPr>
      <w:br/>
    </w:r>
    <w:r w:rsidRPr="000A266F">
      <w:rPr>
        <w:rFonts w:cs="Arial"/>
        <w:sz w:val="16"/>
      </w:rPr>
      <w:t xml:space="preserve">Page </w:t>
    </w:r>
    <w:r>
      <w:rPr>
        <w:rFonts w:ascii="Times New Roman" w:hAnsi="Times New Roman" w:cs="Helv"/>
        <w:sz w:val="24"/>
      </w:rPr>
      <w:fldChar w:fldCharType="begin"/>
    </w:r>
    <w:r>
      <w:instrText xml:space="preserve"> PAGE   \* MERGEFORMAT </w:instrText>
    </w:r>
    <w:r>
      <w:rPr>
        <w:rFonts w:ascii="Times New Roman" w:hAnsi="Times New Roman" w:cs="Helv"/>
        <w:sz w:val="24"/>
      </w:rPr>
      <w:fldChar w:fldCharType="separate"/>
    </w:r>
    <w:r w:rsidRPr="00585B46">
      <w:rPr>
        <w:rFonts w:cs="Arial"/>
        <w:noProof/>
        <w:sz w:val="16"/>
      </w:rPr>
      <w:t>20</w:t>
    </w:r>
    <w:r>
      <w:rPr>
        <w:rFonts w:cs="Arial"/>
        <w:noProof/>
        <w:sz w:val="16"/>
      </w:rPr>
      <w:fldChar w:fldCharType="end"/>
    </w:r>
    <w:r>
      <w:rPr>
        <w:rFonts w:cs="Arial"/>
        <w:sz w:val="16"/>
      </w:rPr>
      <w:t xml:space="preserve"> | ECW Acceleration Facility: Application for Grant Funding |</w:t>
    </w:r>
    <w:r w:rsidRPr="000A266F">
      <w:rPr>
        <w:rFonts w:cs="Arial"/>
        <w:sz w:val="16"/>
      </w:rPr>
      <w:t xml:space="preserve"> </w:t>
    </w:r>
    <w:r w:rsidRPr="00D41716">
      <w:rPr>
        <w:rFonts w:cs="Arial"/>
        <w:b/>
        <w:color w:val="000000" w:themeColor="text1"/>
        <w:sz w:val="16"/>
      </w:rPr>
      <w:t>info@</w:t>
    </w:r>
    <w:r w:rsidR="009C3384">
      <w:rPr>
        <w:rFonts w:cs="Arial"/>
        <w:b/>
        <w:color w:val="000000" w:themeColor="text1"/>
        <w:sz w:val="16"/>
      </w:rPr>
      <w:t>un-ecw.org</w:t>
    </w:r>
  </w:p>
  <w:p w:rsidRPr="00F869D9" w:rsidR="00654A66" w:rsidP="00F869D9" w:rsidRDefault="00654A66" w14:paraId="3E947D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41716" w:rsidR="00654A66" w:rsidP="4E6F82F2" w:rsidRDefault="4E6F82F2" w14:paraId="0FBDCCF3" w14:textId="2C073582">
    <w:pPr>
      <w:pStyle w:val="Footer"/>
      <w:jc w:val="center"/>
      <w:rPr>
        <w:rFonts w:cs="Arial"/>
        <w:color w:val="000000" w:themeColor="text1"/>
        <w:sz w:val="16"/>
        <w:szCs w:val="16"/>
      </w:rPr>
    </w:pPr>
    <w:r w:rsidRPr="4E6F82F2">
      <w:rPr>
        <w:rFonts w:cs="Arial"/>
        <w:sz w:val="16"/>
        <w:szCs w:val="16"/>
      </w:rPr>
      <w:t xml:space="preserve">Page </w:t>
    </w:r>
    <w:r w:rsidRPr="4E6F82F2" w:rsidR="00654A66">
      <w:rPr>
        <w:rFonts w:cs="Arial"/>
        <w:noProof/>
        <w:sz w:val="16"/>
        <w:szCs w:val="16"/>
      </w:rPr>
      <w:fldChar w:fldCharType="begin"/>
    </w:r>
    <w:r w:rsidR="00654A66">
      <w:instrText xml:space="preserve"> PAGE   \* MERGEFORMAT </w:instrText>
    </w:r>
    <w:r w:rsidRPr="4E6F82F2" w:rsidR="00654A66">
      <w:rPr>
        <w:rFonts w:ascii="Times New Roman" w:hAnsi="Times New Roman" w:cs="Helv"/>
        <w:sz w:val="24"/>
        <w:szCs w:val="24"/>
      </w:rPr>
      <w:fldChar w:fldCharType="separate"/>
    </w:r>
    <w:r w:rsidRPr="4E6F82F2">
      <w:rPr>
        <w:rFonts w:cs="Arial"/>
        <w:noProof/>
        <w:sz w:val="16"/>
        <w:szCs w:val="16"/>
      </w:rPr>
      <w:t>15</w:t>
    </w:r>
    <w:r w:rsidRPr="4E6F82F2" w:rsidR="00654A66">
      <w:rPr>
        <w:rFonts w:cs="Arial"/>
        <w:noProof/>
        <w:sz w:val="16"/>
        <w:szCs w:val="16"/>
      </w:rPr>
      <w:fldChar w:fldCharType="end"/>
    </w:r>
    <w:r w:rsidRPr="4E6F82F2">
      <w:rPr>
        <w:rFonts w:cs="Arial"/>
        <w:sz w:val="16"/>
        <w:szCs w:val="16"/>
      </w:rPr>
      <w:t xml:space="preserve"> | ECW Application for Grant Funding | rfp@un-ecw.org</w:t>
    </w:r>
  </w:p>
  <w:p w:rsidRPr="00F869D9" w:rsidR="00654A66" w:rsidP="00F869D9" w:rsidRDefault="00654A66" w14:paraId="7F6C4B8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4A66" w:rsidRDefault="00654A66" w14:paraId="605373B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1B00" w:rsidP="00244D64" w:rsidRDefault="00CE1B00" w14:paraId="7C5619E2" w14:textId="77777777">
      <w:r>
        <w:separator/>
      </w:r>
    </w:p>
    <w:p w:rsidR="00CE1B00" w:rsidRDefault="00CE1B00" w14:paraId="0E2BEDEA" w14:textId="77777777"/>
  </w:footnote>
  <w:footnote w:type="continuationSeparator" w:id="0">
    <w:p w:rsidR="00CE1B00" w:rsidP="00244D64" w:rsidRDefault="00CE1B00" w14:paraId="725E42DB" w14:textId="77777777">
      <w:r>
        <w:continuationSeparator/>
      </w:r>
    </w:p>
    <w:p w:rsidR="00CE1B00" w:rsidRDefault="00CE1B00" w14:paraId="2537C76B" w14:textId="77777777"/>
  </w:footnote>
  <w:footnote w:type="continuationNotice" w:id="1">
    <w:p w:rsidR="00CE1B00" w:rsidRDefault="00CE1B00" w14:paraId="199E623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41A4" w:rsidRDefault="007641A4" w14:paraId="19DC6856" w14:textId="23E07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4A66" w:rsidRDefault="13CAA467" w14:paraId="791B0CC0" w14:textId="571B5791">
    <w:pPr>
      <w:pStyle w:val="Header"/>
    </w:pPr>
    <w:r>
      <w:rPr>
        <w:noProof/>
      </w:rPr>
      <w:drawing>
        <wp:inline distT="0" distB="0" distL="0" distR="0" wp14:anchorId="0F5DD28E" wp14:editId="1A615AAE">
          <wp:extent cx="1722265" cy="844550"/>
          <wp:effectExtent l="0" t="0" r="0" b="0"/>
          <wp:docPr id="6" name="Picture 6" descr="EC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C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265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121"/>
    <w:multiLevelType w:val="hybridMultilevel"/>
    <w:tmpl w:val="1F3ED254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6834FD"/>
    <w:multiLevelType w:val="hybridMultilevel"/>
    <w:tmpl w:val="FCB2D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42AC"/>
    <w:multiLevelType w:val="hybridMultilevel"/>
    <w:tmpl w:val="5D40BF2A"/>
    <w:lvl w:ilvl="0" w:tplc="3B2EDB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74A8B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225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A2B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423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5A4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B06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C64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68B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F5AC3"/>
    <w:multiLevelType w:val="hybridMultilevel"/>
    <w:tmpl w:val="456CC76C"/>
    <w:lvl w:ilvl="0" w:tplc="42841AEA">
      <w:start w:val="2"/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3D512F"/>
    <w:multiLevelType w:val="hybridMultilevel"/>
    <w:tmpl w:val="9F9EE83A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3293FE1"/>
    <w:multiLevelType w:val="hybridMultilevel"/>
    <w:tmpl w:val="A46C53EE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5FC09CE"/>
    <w:multiLevelType w:val="hybridMultilevel"/>
    <w:tmpl w:val="07CA2BF2"/>
    <w:lvl w:ilvl="0" w:tplc="570E45D6">
      <w:start w:val="1"/>
      <w:numFmt w:val="bullet"/>
      <w:pStyle w:val="ochabulletpoint"/>
      <w:lvlText w:val=""/>
      <w:lvlJc w:val="left"/>
      <w:pPr>
        <w:ind w:left="720" w:hanging="360"/>
      </w:pPr>
      <w:rPr>
        <w:rFonts w:hint="default" w:ascii="Symbol" w:hAnsi="Symbol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3638E9"/>
    <w:multiLevelType w:val="hybridMultilevel"/>
    <w:tmpl w:val="CF208118"/>
    <w:lvl w:ilvl="0" w:tplc="AA20F8E2">
      <w:start w:val="12"/>
      <w:numFmt w:val="bullet"/>
      <w:lvlText w:val="-"/>
      <w:lvlJc w:val="left"/>
      <w:pPr>
        <w:ind w:left="360" w:hanging="360"/>
      </w:pPr>
      <w:rPr>
        <w:rFonts w:hint="default" w:ascii="Arial" w:hAnsi="Arial" w:eastAsia="SimSun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7CB6CB3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F005AC"/>
    <w:multiLevelType w:val="hybridMultilevel"/>
    <w:tmpl w:val="F80A5C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AFC5D0E"/>
    <w:multiLevelType w:val="hybridMultilevel"/>
    <w:tmpl w:val="5344D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DA33774"/>
    <w:multiLevelType w:val="hybridMultilevel"/>
    <w:tmpl w:val="DB0E5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14CDC"/>
    <w:multiLevelType w:val="hybridMultilevel"/>
    <w:tmpl w:val="2878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20542"/>
    <w:multiLevelType w:val="multilevel"/>
    <w:tmpl w:val="38D82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FB0F64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B66743"/>
    <w:multiLevelType w:val="multilevel"/>
    <w:tmpl w:val="626C3EF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F6099A"/>
    <w:multiLevelType w:val="hybridMultilevel"/>
    <w:tmpl w:val="2BD63D0E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62F5901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100F5B"/>
    <w:multiLevelType w:val="multilevel"/>
    <w:tmpl w:val="9244C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0020CD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006909"/>
    <w:multiLevelType w:val="hybridMultilevel"/>
    <w:tmpl w:val="9E7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11589A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23" w15:restartNumberingAfterBreak="0">
    <w:nsid w:val="4D015798"/>
    <w:multiLevelType w:val="hybridMultilevel"/>
    <w:tmpl w:val="56684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7E6B6D"/>
    <w:multiLevelType w:val="hybridMultilevel"/>
    <w:tmpl w:val="570AA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F1D6D"/>
    <w:multiLevelType w:val="hybridMultilevel"/>
    <w:tmpl w:val="8404FFAE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69C32BD"/>
    <w:multiLevelType w:val="hybridMultilevel"/>
    <w:tmpl w:val="E75418A0"/>
    <w:lvl w:ilvl="0" w:tplc="42841AEA">
      <w:start w:val="2"/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94665F2"/>
    <w:multiLevelType w:val="hybridMultilevel"/>
    <w:tmpl w:val="154C8164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CCE774E"/>
    <w:multiLevelType w:val="hybridMultilevel"/>
    <w:tmpl w:val="8B305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253E2D"/>
    <w:multiLevelType w:val="hybridMultilevel"/>
    <w:tmpl w:val="131C9F1E"/>
    <w:lvl w:ilvl="0" w:tplc="42841AEA">
      <w:start w:val="2"/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245023A"/>
    <w:multiLevelType w:val="hybridMultilevel"/>
    <w:tmpl w:val="4484D04C"/>
    <w:lvl w:ilvl="0" w:tplc="3B1E7E5E">
      <w:numFmt w:val="bullet"/>
      <w:lvlText w:val="-"/>
      <w:lvlJc w:val="left"/>
      <w:pPr>
        <w:ind w:left="720" w:hanging="360"/>
      </w:pPr>
      <w:rPr>
        <w:rFonts w:hint="default" w:ascii="DINPro" w:hAnsi="DINPro" w:cs="Arial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DC3020"/>
    <w:multiLevelType w:val="hybridMultilevel"/>
    <w:tmpl w:val="E0023E22"/>
    <w:lvl w:ilvl="0" w:tplc="42841AEA">
      <w:start w:val="2"/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5E76E51"/>
    <w:multiLevelType w:val="hybridMultilevel"/>
    <w:tmpl w:val="CB2E3704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6F97752"/>
    <w:multiLevelType w:val="hybridMultilevel"/>
    <w:tmpl w:val="B836A67E"/>
    <w:lvl w:ilvl="0" w:tplc="6B6CAC04">
      <w:start w:val="1"/>
      <w:numFmt w:val="bullet"/>
      <w:lvlText w:val="-"/>
      <w:lvlJc w:val="left"/>
      <w:pPr>
        <w:ind w:left="360" w:hanging="360"/>
      </w:pPr>
      <w:rPr>
        <w:rFonts w:hint="default" w:ascii="Garamond" w:hAnsi="Garamond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A295961"/>
    <w:multiLevelType w:val="hybridMultilevel"/>
    <w:tmpl w:val="935E0F9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4492695">
    <w:abstractNumId w:val="15"/>
  </w:num>
  <w:num w:numId="2" w16cid:durableId="885722330">
    <w:abstractNumId w:val="2"/>
  </w:num>
  <w:num w:numId="3" w16cid:durableId="261376159">
    <w:abstractNumId w:val="6"/>
  </w:num>
  <w:num w:numId="4" w16cid:durableId="195655574">
    <w:abstractNumId w:val="22"/>
  </w:num>
  <w:num w:numId="5" w16cid:durableId="480579373">
    <w:abstractNumId w:val="34"/>
  </w:num>
  <w:num w:numId="6" w16cid:durableId="1402828183">
    <w:abstractNumId w:val="10"/>
  </w:num>
  <w:num w:numId="7" w16cid:durableId="1049763374">
    <w:abstractNumId w:val="23"/>
  </w:num>
  <w:num w:numId="8" w16cid:durableId="1908420955">
    <w:abstractNumId w:val="24"/>
  </w:num>
  <w:num w:numId="9" w16cid:durableId="1301808743">
    <w:abstractNumId w:val="20"/>
  </w:num>
  <w:num w:numId="10" w16cid:durableId="720977420">
    <w:abstractNumId w:val="25"/>
  </w:num>
  <w:num w:numId="11" w16cid:durableId="63601471">
    <w:abstractNumId w:val="1"/>
  </w:num>
  <w:num w:numId="12" w16cid:durableId="1043676230">
    <w:abstractNumId w:val="26"/>
  </w:num>
  <w:num w:numId="13" w16cid:durableId="1550024238">
    <w:abstractNumId w:val="31"/>
  </w:num>
  <w:num w:numId="14" w16cid:durableId="1543900090">
    <w:abstractNumId w:val="3"/>
  </w:num>
  <w:num w:numId="15" w16cid:durableId="166100965">
    <w:abstractNumId w:val="29"/>
  </w:num>
  <w:num w:numId="16" w16cid:durableId="1524325424">
    <w:abstractNumId w:val="0"/>
  </w:num>
  <w:num w:numId="17" w16cid:durableId="519702944">
    <w:abstractNumId w:val="27"/>
  </w:num>
  <w:num w:numId="18" w16cid:durableId="1031343336">
    <w:abstractNumId w:val="4"/>
  </w:num>
  <w:num w:numId="19" w16cid:durableId="1365016445">
    <w:abstractNumId w:val="5"/>
  </w:num>
  <w:num w:numId="20" w16cid:durableId="1717001293">
    <w:abstractNumId w:val="16"/>
  </w:num>
  <w:num w:numId="21" w16cid:durableId="1569340136">
    <w:abstractNumId w:val="33"/>
  </w:num>
  <w:num w:numId="22" w16cid:durableId="850140326">
    <w:abstractNumId w:val="32"/>
  </w:num>
  <w:num w:numId="23" w16cid:durableId="19742093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066712">
    <w:abstractNumId w:val="30"/>
  </w:num>
  <w:num w:numId="25" w16cid:durableId="1689873097">
    <w:abstractNumId w:val="9"/>
  </w:num>
  <w:num w:numId="26" w16cid:durableId="788625564">
    <w:abstractNumId w:val="12"/>
  </w:num>
  <w:num w:numId="27" w16cid:durableId="2076122282">
    <w:abstractNumId w:val="18"/>
  </w:num>
  <w:num w:numId="28" w16cid:durableId="1572883980">
    <w:abstractNumId w:val="13"/>
  </w:num>
  <w:num w:numId="29" w16cid:durableId="1456557229">
    <w:abstractNumId w:val="21"/>
  </w:num>
  <w:num w:numId="30" w16cid:durableId="909734740">
    <w:abstractNumId w:val="19"/>
  </w:num>
  <w:num w:numId="31" w16cid:durableId="902720876">
    <w:abstractNumId w:val="8"/>
  </w:num>
  <w:num w:numId="32" w16cid:durableId="160237197">
    <w:abstractNumId w:val="7"/>
  </w:num>
  <w:num w:numId="33" w16cid:durableId="816916414">
    <w:abstractNumId w:val="11"/>
  </w:num>
  <w:num w:numId="34" w16cid:durableId="2088112234">
    <w:abstractNumId w:val="17"/>
  </w:num>
  <w:num w:numId="35" w16cid:durableId="762604625">
    <w:abstractNumId w:val="14"/>
  </w:num>
  <w:num w:numId="36" w16cid:durableId="1345664432">
    <w:abstractNumId w:val="28"/>
  </w:num>
  <w:numIdMacAtCleanup w:val="20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roline Carter Tubbs">
    <w15:presenceInfo w15:providerId="AD" w15:userId="S::ctubbs@unicef.org::b1424c2e-7adf-4cb5-832d-cde27cd19b41"/>
  </w15:person>
  <w15:person w15:author="Caroline Carter Tubbs">
    <w15:presenceInfo w15:providerId="AD" w15:userId="S::ctubbs@unicef.org::b1424c2e-7adf-4cb5-832d-cde27cd19b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87"/>
    <w:rsid w:val="000007E3"/>
    <w:rsid w:val="00004510"/>
    <w:rsid w:val="000051BC"/>
    <w:rsid w:val="000068C9"/>
    <w:rsid w:val="00006F6F"/>
    <w:rsid w:val="0000738C"/>
    <w:rsid w:val="0001029F"/>
    <w:rsid w:val="0001276B"/>
    <w:rsid w:val="000137A1"/>
    <w:rsid w:val="000173C3"/>
    <w:rsid w:val="000223A5"/>
    <w:rsid w:val="000233CF"/>
    <w:rsid w:val="00025533"/>
    <w:rsid w:val="00026511"/>
    <w:rsid w:val="000320B9"/>
    <w:rsid w:val="00036217"/>
    <w:rsid w:val="00036C30"/>
    <w:rsid w:val="00037360"/>
    <w:rsid w:val="00040738"/>
    <w:rsid w:val="00044E53"/>
    <w:rsid w:val="00046F07"/>
    <w:rsid w:val="000530BF"/>
    <w:rsid w:val="0005361A"/>
    <w:rsid w:val="0005467E"/>
    <w:rsid w:val="000641A9"/>
    <w:rsid w:val="00064596"/>
    <w:rsid w:val="000702D9"/>
    <w:rsid w:val="0007243A"/>
    <w:rsid w:val="000756D1"/>
    <w:rsid w:val="00077331"/>
    <w:rsid w:val="00082C11"/>
    <w:rsid w:val="0008353F"/>
    <w:rsid w:val="00085F19"/>
    <w:rsid w:val="000873AC"/>
    <w:rsid w:val="0008766C"/>
    <w:rsid w:val="00090778"/>
    <w:rsid w:val="00094638"/>
    <w:rsid w:val="00094E47"/>
    <w:rsid w:val="00096543"/>
    <w:rsid w:val="000A10ED"/>
    <w:rsid w:val="000B16AE"/>
    <w:rsid w:val="000B18FE"/>
    <w:rsid w:val="000B4BE5"/>
    <w:rsid w:val="000B60DB"/>
    <w:rsid w:val="000B7E1E"/>
    <w:rsid w:val="000C072C"/>
    <w:rsid w:val="000C07AB"/>
    <w:rsid w:val="000C61C8"/>
    <w:rsid w:val="000C644C"/>
    <w:rsid w:val="000C7A9D"/>
    <w:rsid w:val="000D0E61"/>
    <w:rsid w:val="000D3AA1"/>
    <w:rsid w:val="000D4366"/>
    <w:rsid w:val="000D6753"/>
    <w:rsid w:val="000E4095"/>
    <w:rsid w:val="000F35D1"/>
    <w:rsid w:val="000F3B28"/>
    <w:rsid w:val="001011C2"/>
    <w:rsid w:val="001057C9"/>
    <w:rsid w:val="00106642"/>
    <w:rsid w:val="00111587"/>
    <w:rsid w:val="0011246C"/>
    <w:rsid w:val="00114C97"/>
    <w:rsid w:val="00115BEA"/>
    <w:rsid w:val="00116F8E"/>
    <w:rsid w:val="0011B60D"/>
    <w:rsid w:val="0012157D"/>
    <w:rsid w:val="0012206D"/>
    <w:rsid w:val="0012276A"/>
    <w:rsid w:val="00126514"/>
    <w:rsid w:val="00132101"/>
    <w:rsid w:val="00132F8C"/>
    <w:rsid w:val="00133297"/>
    <w:rsid w:val="001367C6"/>
    <w:rsid w:val="00137383"/>
    <w:rsid w:val="00137EF3"/>
    <w:rsid w:val="0014275E"/>
    <w:rsid w:val="00142A75"/>
    <w:rsid w:val="00144CF9"/>
    <w:rsid w:val="0015385C"/>
    <w:rsid w:val="00153A9B"/>
    <w:rsid w:val="001547E6"/>
    <w:rsid w:val="00156622"/>
    <w:rsid w:val="00160767"/>
    <w:rsid w:val="00166FF7"/>
    <w:rsid w:val="00171472"/>
    <w:rsid w:val="0017414D"/>
    <w:rsid w:val="001777E6"/>
    <w:rsid w:val="001850E1"/>
    <w:rsid w:val="00187447"/>
    <w:rsid w:val="001907CC"/>
    <w:rsid w:val="00192C7D"/>
    <w:rsid w:val="00193B64"/>
    <w:rsid w:val="00194024"/>
    <w:rsid w:val="001950D3"/>
    <w:rsid w:val="001A2214"/>
    <w:rsid w:val="001A2B63"/>
    <w:rsid w:val="001A2DB4"/>
    <w:rsid w:val="001A432A"/>
    <w:rsid w:val="001A435D"/>
    <w:rsid w:val="001A451E"/>
    <w:rsid w:val="001A4923"/>
    <w:rsid w:val="001A6A58"/>
    <w:rsid w:val="001B096C"/>
    <w:rsid w:val="001B1253"/>
    <w:rsid w:val="001B1DAF"/>
    <w:rsid w:val="001C00C3"/>
    <w:rsid w:val="001C0281"/>
    <w:rsid w:val="001C0A1D"/>
    <w:rsid w:val="001C21E3"/>
    <w:rsid w:val="001C4A9C"/>
    <w:rsid w:val="001C52E1"/>
    <w:rsid w:val="001C6A9D"/>
    <w:rsid w:val="001D0490"/>
    <w:rsid w:val="001D05E5"/>
    <w:rsid w:val="001D065F"/>
    <w:rsid w:val="001D095D"/>
    <w:rsid w:val="001D2EF1"/>
    <w:rsid w:val="001D3F9C"/>
    <w:rsid w:val="001D4D67"/>
    <w:rsid w:val="001E1F3F"/>
    <w:rsid w:val="001E4F5D"/>
    <w:rsid w:val="001E6BFC"/>
    <w:rsid w:val="001F0D43"/>
    <w:rsid w:val="001F0DD1"/>
    <w:rsid w:val="001F305F"/>
    <w:rsid w:val="001F45E6"/>
    <w:rsid w:val="001F5269"/>
    <w:rsid w:val="00201238"/>
    <w:rsid w:val="00201BF1"/>
    <w:rsid w:val="002021ED"/>
    <w:rsid w:val="0020240E"/>
    <w:rsid w:val="002033EF"/>
    <w:rsid w:val="002039AC"/>
    <w:rsid w:val="002045E7"/>
    <w:rsid w:val="00206B68"/>
    <w:rsid w:val="00210790"/>
    <w:rsid w:val="00210C04"/>
    <w:rsid w:val="00215BFF"/>
    <w:rsid w:val="00216E39"/>
    <w:rsid w:val="002238B7"/>
    <w:rsid w:val="00224310"/>
    <w:rsid w:val="002249B3"/>
    <w:rsid w:val="00224DF1"/>
    <w:rsid w:val="002323CF"/>
    <w:rsid w:val="00233587"/>
    <w:rsid w:val="0023738A"/>
    <w:rsid w:val="00237885"/>
    <w:rsid w:val="0024002A"/>
    <w:rsid w:val="002422F3"/>
    <w:rsid w:val="002425BF"/>
    <w:rsid w:val="00244D64"/>
    <w:rsid w:val="00250359"/>
    <w:rsid w:val="002520D3"/>
    <w:rsid w:val="00253F65"/>
    <w:rsid w:val="00254E12"/>
    <w:rsid w:val="0026271C"/>
    <w:rsid w:val="002665F4"/>
    <w:rsid w:val="00266D8E"/>
    <w:rsid w:val="0026725C"/>
    <w:rsid w:val="00267DFB"/>
    <w:rsid w:val="002719B4"/>
    <w:rsid w:val="00274411"/>
    <w:rsid w:val="00275F89"/>
    <w:rsid w:val="00277D8C"/>
    <w:rsid w:val="0028500F"/>
    <w:rsid w:val="00291148"/>
    <w:rsid w:val="0029225C"/>
    <w:rsid w:val="002927CA"/>
    <w:rsid w:val="00292D08"/>
    <w:rsid w:val="002933D9"/>
    <w:rsid w:val="0029627B"/>
    <w:rsid w:val="00296D7A"/>
    <w:rsid w:val="002A12FA"/>
    <w:rsid w:val="002A3F07"/>
    <w:rsid w:val="002A5C83"/>
    <w:rsid w:val="002A5E7C"/>
    <w:rsid w:val="002A6C83"/>
    <w:rsid w:val="002B1983"/>
    <w:rsid w:val="002B23BF"/>
    <w:rsid w:val="002B2E3D"/>
    <w:rsid w:val="002B3A66"/>
    <w:rsid w:val="002B45D0"/>
    <w:rsid w:val="002C033B"/>
    <w:rsid w:val="002C5B06"/>
    <w:rsid w:val="002C6FEB"/>
    <w:rsid w:val="002C7229"/>
    <w:rsid w:val="002C74CF"/>
    <w:rsid w:val="002C7B93"/>
    <w:rsid w:val="002D21E2"/>
    <w:rsid w:val="002D7FE6"/>
    <w:rsid w:val="002E25FB"/>
    <w:rsid w:val="002E31AD"/>
    <w:rsid w:val="002E7B81"/>
    <w:rsid w:val="002F22CB"/>
    <w:rsid w:val="00302D57"/>
    <w:rsid w:val="003032E5"/>
    <w:rsid w:val="00304D80"/>
    <w:rsid w:val="00305F9F"/>
    <w:rsid w:val="00312BCC"/>
    <w:rsid w:val="00317429"/>
    <w:rsid w:val="00320D3A"/>
    <w:rsid w:val="003218BB"/>
    <w:rsid w:val="00324C58"/>
    <w:rsid w:val="0032617F"/>
    <w:rsid w:val="00326264"/>
    <w:rsid w:val="0032649F"/>
    <w:rsid w:val="00331EDE"/>
    <w:rsid w:val="003338C7"/>
    <w:rsid w:val="0033402E"/>
    <w:rsid w:val="00340C49"/>
    <w:rsid w:val="0034130C"/>
    <w:rsid w:val="00342663"/>
    <w:rsid w:val="003449DE"/>
    <w:rsid w:val="0035243E"/>
    <w:rsid w:val="00357178"/>
    <w:rsid w:val="003572F8"/>
    <w:rsid w:val="003602C7"/>
    <w:rsid w:val="00362EFB"/>
    <w:rsid w:val="003642DF"/>
    <w:rsid w:val="00364C9B"/>
    <w:rsid w:val="00364E0B"/>
    <w:rsid w:val="00365348"/>
    <w:rsid w:val="00366BBD"/>
    <w:rsid w:val="00370738"/>
    <w:rsid w:val="00374208"/>
    <w:rsid w:val="00374F8D"/>
    <w:rsid w:val="00376E12"/>
    <w:rsid w:val="003836A5"/>
    <w:rsid w:val="003851BB"/>
    <w:rsid w:val="00386925"/>
    <w:rsid w:val="003870EE"/>
    <w:rsid w:val="00390835"/>
    <w:rsid w:val="00390E9B"/>
    <w:rsid w:val="003915C7"/>
    <w:rsid w:val="00393088"/>
    <w:rsid w:val="00395442"/>
    <w:rsid w:val="003A395B"/>
    <w:rsid w:val="003A437F"/>
    <w:rsid w:val="003A55B7"/>
    <w:rsid w:val="003B0DCD"/>
    <w:rsid w:val="003B33F8"/>
    <w:rsid w:val="003B67D4"/>
    <w:rsid w:val="003B7643"/>
    <w:rsid w:val="003C0EE6"/>
    <w:rsid w:val="003C21C1"/>
    <w:rsid w:val="003C578E"/>
    <w:rsid w:val="003D1A55"/>
    <w:rsid w:val="003D2E3A"/>
    <w:rsid w:val="003D3622"/>
    <w:rsid w:val="003D4F95"/>
    <w:rsid w:val="003D54FA"/>
    <w:rsid w:val="003D553A"/>
    <w:rsid w:val="003D65A8"/>
    <w:rsid w:val="003D72BD"/>
    <w:rsid w:val="003E1077"/>
    <w:rsid w:val="003E11E8"/>
    <w:rsid w:val="003E1298"/>
    <w:rsid w:val="003E162C"/>
    <w:rsid w:val="003E446E"/>
    <w:rsid w:val="003F4456"/>
    <w:rsid w:val="003F4FD7"/>
    <w:rsid w:val="00401107"/>
    <w:rsid w:val="0040492C"/>
    <w:rsid w:val="004054B7"/>
    <w:rsid w:val="0040618C"/>
    <w:rsid w:val="004064ED"/>
    <w:rsid w:val="00406698"/>
    <w:rsid w:val="004115CF"/>
    <w:rsid w:val="004266C5"/>
    <w:rsid w:val="00432760"/>
    <w:rsid w:val="00433039"/>
    <w:rsid w:val="0043467B"/>
    <w:rsid w:val="00435924"/>
    <w:rsid w:val="00435969"/>
    <w:rsid w:val="0043599A"/>
    <w:rsid w:val="00440047"/>
    <w:rsid w:val="00441154"/>
    <w:rsid w:val="004435B0"/>
    <w:rsid w:val="0044412F"/>
    <w:rsid w:val="00444B29"/>
    <w:rsid w:val="004456A1"/>
    <w:rsid w:val="00445880"/>
    <w:rsid w:val="0045148B"/>
    <w:rsid w:val="00452755"/>
    <w:rsid w:val="00452B5B"/>
    <w:rsid w:val="00453E32"/>
    <w:rsid w:val="00460D7A"/>
    <w:rsid w:val="0046157D"/>
    <w:rsid w:val="00463CF5"/>
    <w:rsid w:val="00465FF2"/>
    <w:rsid w:val="004740C1"/>
    <w:rsid w:val="004748EA"/>
    <w:rsid w:val="0048248A"/>
    <w:rsid w:val="00483BA5"/>
    <w:rsid w:val="00483E31"/>
    <w:rsid w:val="00485785"/>
    <w:rsid w:val="00490856"/>
    <w:rsid w:val="004924D6"/>
    <w:rsid w:val="004937F9"/>
    <w:rsid w:val="00493E8D"/>
    <w:rsid w:val="004940C0"/>
    <w:rsid w:val="004942AE"/>
    <w:rsid w:val="0049658A"/>
    <w:rsid w:val="004A000F"/>
    <w:rsid w:val="004A32B2"/>
    <w:rsid w:val="004A4EB9"/>
    <w:rsid w:val="004A792A"/>
    <w:rsid w:val="004A7AE4"/>
    <w:rsid w:val="004B0DEE"/>
    <w:rsid w:val="004B1948"/>
    <w:rsid w:val="004B1C66"/>
    <w:rsid w:val="004B3073"/>
    <w:rsid w:val="004B51DB"/>
    <w:rsid w:val="004B5244"/>
    <w:rsid w:val="004B5847"/>
    <w:rsid w:val="004B5AC6"/>
    <w:rsid w:val="004B68AA"/>
    <w:rsid w:val="004B7381"/>
    <w:rsid w:val="004C344C"/>
    <w:rsid w:val="004C72C0"/>
    <w:rsid w:val="004C7A18"/>
    <w:rsid w:val="004C7E86"/>
    <w:rsid w:val="004D026A"/>
    <w:rsid w:val="004D0719"/>
    <w:rsid w:val="004D0EE6"/>
    <w:rsid w:val="004D3BBB"/>
    <w:rsid w:val="004D3E3E"/>
    <w:rsid w:val="004D6BA3"/>
    <w:rsid w:val="004E1C9A"/>
    <w:rsid w:val="004E4DD1"/>
    <w:rsid w:val="004F01B4"/>
    <w:rsid w:val="004F02A7"/>
    <w:rsid w:val="004F0760"/>
    <w:rsid w:val="004F0FD1"/>
    <w:rsid w:val="004F3498"/>
    <w:rsid w:val="004F70BF"/>
    <w:rsid w:val="00503106"/>
    <w:rsid w:val="005064E5"/>
    <w:rsid w:val="00511F29"/>
    <w:rsid w:val="00513DF1"/>
    <w:rsid w:val="005141B1"/>
    <w:rsid w:val="0051694E"/>
    <w:rsid w:val="00516F0A"/>
    <w:rsid w:val="00522FF8"/>
    <w:rsid w:val="005270A0"/>
    <w:rsid w:val="00527885"/>
    <w:rsid w:val="00531003"/>
    <w:rsid w:val="005324FF"/>
    <w:rsid w:val="00534902"/>
    <w:rsid w:val="005353FA"/>
    <w:rsid w:val="00536B78"/>
    <w:rsid w:val="00536E31"/>
    <w:rsid w:val="00537172"/>
    <w:rsid w:val="00537763"/>
    <w:rsid w:val="005400D8"/>
    <w:rsid w:val="005421E4"/>
    <w:rsid w:val="005431FA"/>
    <w:rsid w:val="00543F36"/>
    <w:rsid w:val="00545585"/>
    <w:rsid w:val="00546361"/>
    <w:rsid w:val="00563C9C"/>
    <w:rsid w:val="005645FE"/>
    <w:rsid w:val="005663B8"/>
    <w:rsid w:val="005702DE"/>
    <w:rsid w:val="0057246D"/>
    <w:rsid w:val="005729E1"/>
    <w:rsid w:val="00574383"/>
    <w:rsid w:val="0057481D"/>
    <w:rsid w:val="005763E3"/>
    <w:rsid w:val="0057777A"/>
    <w:rsid w:val="00581966"/>
    <w:rsid w:val="005845E2"/>
    <w:rsid w:val="00585B46"/>
    <w:rsid w:val="0058770E"/>
    <w:rsid w:val="005924BB"/>
    <w:rsid w:val="00597580"/>
    <w:rsid w:val="005A5A4A"/>
    <w:rsid w:val="005A5C8E"/>
    <w:rsid w:val="005A6215"/>
    <w:rsid w:val="005A6BD3"/>
    <w:rsid w:val="005A6F5E"/>
    <w:rsid w:val="005A7C6E"/>
    <w:rsid w:val="005B0658"/>
    <w:rsid w:val="005B114E"/>
    <w:rsid w:val="005B20E6"/>
    <w:rsid w:val="005B778F"/>
    <w:rsid w:val="005B7CF9"/>
    <w:rsid w:val="005C40F1"/>
    <w:rsid w:val="005C7A0A"/>
    <w:rsid w:val="005D0EE3"/>
    <w:rsid w:val="005D3A96"/>
    <w:rsid w:val="005D6293"/>
    <w:rsid w:val="005D62B2"/>
    <w:rsid w:val="005D67E0"/>
    <w:rsid w:val="005E19E3"/>
    <w:rsid w:val="005E1A99"/>
    <w:rsid w:val="005E2B66"/>
    <w:rsid w:val="005F051D"/>
    <w:rsid w:val="005F3958"/>
    <w:rsid w:val="005F4915"/>
    <w:rsid w:val="005F6BDB"/>
    <w:rsid w:val="005F7259"/>
    <w:rsid w:val="00600C5F"/>
    <w:rsid w:val="006047DF"/>
    <w:rsid w:val="00605222"/>
    <w:rsid w:val="00611CE9"/>
    <w:rsid w:val="006152E2"/>
    <w:rsid w:val="00617D1F"/>
    <w:rsid w:val="0062215F"/>
    <w:rsid w:val="0062260F"/>
    <w:rsid w:val="0062277A"/>
    <w:rsid w:val="00623DDB"/>
    <w:rsid w:val="006277BC"/>
    <w:rsid w:val="00630C7C"/>
    <w:rsid w:val="006312BA"/>
    <w:rsid w:val="006339C7"/>
    <w:rsid w:val="006339F3"/>
    <w:rsid w:val="006366EF"/>
    <w:rsid w:val="006405F4"/>
    <w:rsid w:val="00640E16"/>
    <w:rsid w:val="0064371F"/>
    <w:rsid w:val="0064581B"/>
    <w:rsid w:val="006477FC"/>
    <w:rsid w:val="006524E5"/>
    <w:rsid w:val="00654A66"/>
    <w:rsid w:val="006551AE"/>
    <w:rsid w:val="006568BC"/>
    <w:rsid w:val="00660753"/>
    <w:rsid w:val="00660F17"/>
    <w:rsid w:val="0066299E"/>
    <w:rsid w:val="00671BD2"/>
    <w:rsid w:val="006721A5"/>
    <w:rsid w:val="00673E50"/>
    <w:rsid w:val="0067478D"/>
    <w:rsid w:val="00677C6E"/>
    <w:rsid w:val="006818DB"/>
    <w:rsid w:val="00683536"/>
    <w:rsid w:val="00691552"/>
    <w:rsid w:val="00692617"/>
    <w:rsid w:val="00692809"/>
    <w:rsid w:val="00692CB7"/>
    <w:rsid w:val="00694C55"/>
    <w:rsid w:val="006954A8"/>
    <w:rsid w:val="006960B6"/>
    <w:rsid w:val="0069708C"/>
    <w:rsid w:val="00697EDE"/>
    <w:rsid w:val="006A0927"/>
    <w:rsid w:val="006A394D"/>
    <w:rsid w:val="006A3C7C"/>
    <w:rsid w:val="006A4F40"/>
    <w:rsid w:val="006A6D0C"/>
    <w:rsid w:val="006B364D"/>
    <w:rsid w:val="006B532B"/>
    <w:rsid w:val="006B6282"/>
    <w:rsid w:val="006C2175"/>
    <w:rsid w:val="006C2478"/>
    <w:rsid w:val="006C357D"/>
    <w:rsid w:val="006C4D3C"/>
    <w:rsid w:val="006C76E1"/>
    <w:rsid w:val="006D09BB"/>
    <w:rsid w:val="006D1D18"/>
    <w:rsid w:val="006D2346"/>
    <w:rsid w:val="006D3579"/>
    <w:rsid w:val="006D4F35"/>
    <w:rsid w:val="006D5344"/>
    <w:rsid w:val="006D762F"/>
    <w:rsid w:val="006D76CC"/>
    <w:rsid w:val="006E04C0"/>
    <w:rsid w:val="006E297E"/>
    <w:rsid w:val="006E3176"/>
    <w:rsid w:val="006E33F9"/>
    <w:rsid w:val="006E7017"/>
    <w:rsid w:val="006E732C"/>
    <w:rsid w:val="006F0C8C"/>
    <w:rsid w:val="006F44B7"/>
    <w:rsid w:val="006F4A5F"/>
    <w:rsid w:val="006F685D"/>
    <w:rsid w:val="007017D9"/>
    <w:rsid w:val="00703984"/>
    <w:rsid w:val="007101B1"/>
    <w:rsid w:val="0071141F"/>
    <w:rsid w:val="0071331C"/>
    <w:rsid w:val="00717C76"/>
    <w:rsid w:val="0072390F"/>
    <w:rsid w:val="00724F4B"/>
    <w:rsid w:val="00727A10"/>
    <w:rsid w:val="00730D45"/>
    <w:rsid w:val="007354C2"/>
    <w:rsid w:val="0073697A"/>
    <w:rsid w:val="007404EE"/>
    <w:rsid w:val="00740646"/>
    <w:rsid w:val="007430B8"/>
    <w:rsid w:val="0074361A"/>
    <w:rsid w:val="00744D1F"/>
    <w:rsid w:val="0074595E"/>
    <w:rsid w:val="00746821"/>
    <w:rsid w:val="00747240"/>
    <w:rsid w:val="007570DD"/>
    <w:rsid w:val="00757A7C"/>
    <w:rsid w:val="00760B65"/>
    <w:rsid w:val="007614DD"/>
    <w:rsid w:val="007641A4"/>
    <w:rsid w:val="007645B1"/>
    <w:rsid w:val="00765088"/>
    <w:rsid w:val="0076781E"/>
    <w:rsid w:val="007703D6"/>
    <w:rsid w:val="0077101A"/>
    <w:rsid w:val="00772D71"/>
    <w:rsid w:val="007731A5"/>
    <w:rsid w:val="00773439"/>
    <w:rsid w:val="00776556"/>
    <w:rsid w:val="00777903"/>
    <w:rsid w:val="007823D9"/>
    <w:rsid w:val="00785B55"/>
    <w:rsid w:val="00786067"/>
    <w:rsid w:val="00787494"/>
    <w:rsid w:val="00787A26"/>
    <w:rsid w:val="007A1611"/>
    <w:rsid w:val="007A204B"/>
    <w:rsid w:val="007B2AE1"/>
    <w:rsid w:val="007B375A"/>
    <w:rsid w:val="007B4C2F"/>
    <w:rsid w:val="007B5CCE"/>
    <w:rsid w:val="007B71EA"/>
    <w:rsid w:val="007C2666"/>
    <w:rsid w:val="007C6A1B"/>
    <w:rsid w:val="007D0ADC"/>
    <w:rsid w:val="007D33B0"/>
    <w:rsid w:val="007D77EC"/>
    <w:rsid w:val="007E4FEA"/>
    <w:rsid w:val="007E5B65"/>
    <w:rsid w:val="007E7C9F"/>
    <w:rsid w:val="007F1991"/>
    <w:rsid w:val="007F219A"/>
    <w:rsid w:val="007F26A0"/>
    <w:rsid w:val="007F66FF"/>
    <w:rsid w:val="008001C3"/>
    <w:rsid w:val="00801283"/>
    <w:rsid w:val="00801435"/>
    <w:rsid w:val="0081035D"/>
    <w:rsid w:val="00812D2A"/>
    <w:rsid w:val="008130EE"/>
    <w:rsid w:val="00813B1F"/>
    <w:rsid w:val="00816065"/>
    <w:rsid w:val="00816F64"/>
    <w:rsid w:val="00820024"/>
    <w:rsid w:val="00824E1D"/>
    <w:rsid w:val="00824F19"/>
    <w:rsid w:val="00825870"/>
    <w:rsid w:val="008279B3"/>
    <w:rsid w:val="00827BB0"/>
    <w:rsid w:val="008300D0"/>
    <w:rsid w:val="008338E8"/>
    <w:rsid w:val="00833CF4"/>
    <w:rsid w:val="0083462A"/>
    <w:rsid w:val="008355D7"/>
    <w:rsid w:val="0084250B"/>
    <w:rsid w:val="00842ED4"/>
    <w:rsid w:val="0084350A"/>
    <w:rsid w:val="0084711A"/>
    <w:rsid w:val="008501AB"/>
    <w:rsid w:val="0085277D"/>
    <w:rsid w:val="00852F59"/>
    <w:rsid w:val="0085375D"/>
    <w:rsid w:val="008553C8"/>
    <w:rsid w:val="00860BAC"/>
    <w:rsid w:val="00861F9F"/>
    <w:rsid w:val="00862D37"/>
    <w:rsid w:val="00863911"/>
    <w:rsid w:val="00867F5B"/>
    <w:rsid w:val="00870AD0"/>
    <w:rsid w:val="00877EF7"/>
    <w:rsid w:val="008810F2"/>
    <w:rsid w:val="00881776"/>
    <w:rsid w:val="008825AE"/>
    <w:rsid w:val="00882DF0"/>
    <w:rsid w:val="00885E1A"/>
    <w:rsid w:val="00886480"/>
    <w:rsid w:val="00886E00"/>
    <w:rsid w:val="0088796F"/>
    <w:rsid w:val="008904D3"/>
    <w:rsid w:val="00892E90"/>
    <w:rsid w:val="0089661E"/>
    <w:rsid w:val="00897505"/>
    <w:rsid w:val="008A2196"/>
    <w:rsid w:val="008A221C"/>
    <w:rsid w:val="008A2FE4"/>
    <w:rsid w:val="008A419A"/>
    <w:rsid w:val="008A5006"/>
    <w:rsid w:val="008A6756"/>
    <w:rsid w:val="008B1610"/>
    <w:rsid w:val="008B2B79"/>
    <w:rsid w:val="008B425C"/>
    <w:rsid w:val="008B44CE"/>
    <w:rsid w:val="008B45C7"/>
    <w:rsid w:val="008B7CAF"/>
    <w:rsid w:val="008C0CE3"/>
    <w:rsid w:val="008C65A6"/>
    <w:rsid w:val="008C6A19"/>
    <w:rsid w:val="008D1BA7"/>
    <w:rsid w:val="008D316B"/>
    <w:rsid w:val="008D5262"/>
    <w:rsid w:val="008E0A2D"/>
    <w:rsid w:val="008E1B12"/>
    <w:rsid w:val="008E71A2"/>
    <w:rsid w:val="008F1491"/>
    <w:rsid w:val="008F44FA"/>
    <w:rsid w:val="008F504C"/>
    <w:rsid w:val="008F6FA6"/>
    <w:rsid w:val="008F7B95"/>
    <w:rsid w:val="0090437F"/>
    <w:rsid w:val="00907466"/>
    <w:rsid w:val="00911DD1"/>
    <w:rsid w:val="00911FA8"/>
    <w:rsid w:val="00912698"/>
    <w:rsid w:val="009134B2"/>
    <w:rsid w:val="00917BF7"/>
    <w:rsid w:val="00920D9E"/>
    <w:rsid w:val="00925B09"/>
    <w:rsid w:val="00931826"/>
    <w:rsid w:val="0093262E"/>
    <w:rsid w:val="00935CDC"/>
    <w:rsid w:val="00935FFC"/>
    <w:rsid w:val="00936F57"/>
    <w:rsid w:val="00941779"/>
    <w:rsid w:val="00941868"/>
    <w:rsid w:val="009434B1"/>
    <w:rsid w:val="00944A81"/>
    <w:rsid w:val="0094559D"/>
    <w:rsid w:val="009460F1"/>
    <w:rsid w:val="00950653"/>
    <w:rsid w:val="00951792"/>
    <w:rsid w:val="00955E5D"/>
    <w:rsid w:val="00956190"/>
    <w:rsid w:val="00957247"/>
    <w:rsid w:val="00962458"/>
    <w:rsid w:val="00966E57"/>
    <w:rsid w:val="00966EE5"/>
    <w:rsid w:val="00967D58"/>
    <w:rsid w:val="009706F7"/>
    <w:rsid w:val="0097132B"/>
    <w:rsid w:val="00972BB4"/>
    <w:rsid w:val="0097321C"/>
    <w:rsid w:val="00976ED5"/>
    <w:rsid w:val="0098525F"/>
    <w:rsid w:val="009931E0"/>
    <w:rsid w:val="00994AF6"/>
    <w:rsid w:val="009962C3"/>
    <w:rsid w:val="00996B60"/>
    <w:rsid w:val="00997D21"/>
    <w:rsid w:val="009A14B3"/>
    <w:rsid w:val="009A30FB"/>
    <w:rsid w:val="009A3F62"/>
    <w:rsid w:val="009A50C2"/>
    <w:rsid w:val="009A67FE"/>
    <w:rsid w:val="009B25F3"/>
    <w:rsid w:val="009C3384"/>
    <w:rsid w:val="009C4838"/>
    <w:rsid w:val="009C5100"/>
    <w:rsid w:val="009D0922"/>
    <w:rsid w:val="009D10BF"/>
    <w:rsid w:val="009D5368"/>
    <w:rsid w:val="009D577B"/>
    <w:rsid w:val="009D5CA3"/>
    <w:rsid w:val="009D6328"/>
    <w:rsid w:val="009D6B9C"/>
    <w:rsid w:val="009D6BA4"/>
    <w:rsid w:val="009D7FB6"/>
    <w:rsid w:val="009E113C"/>
    <w:rsid w:val="009E11B0"/>
    <w:rsid w:val="009E1914"/>
    <w:rsid w:val="009F586A"/>
    <w:rsid w:val="009F7199"/>
    <w:rsid w:val="009F7876"/>
    <w:rsid w:val="00A01F6E"/>
    <w:rsid w:val="00A05DDA"/>
    <w:rsid w:val="00A06876"/>
    <w:rsid w:val="00A13320"/>
    <w:rsid w:val="00A13397"/>
    <w:rsid w:val="00A14987"/>
    <w:rsid w:val="00A15D0E"/>
    <w:rsid w:val="00A17344"/>
    <w:rsid w:val="00A177C6"/>
    <w:rsid w:val="00A2107A"/>
    <w:rsid w:val="00A30E2D"/>
    <w:rsid w:val="00A31097"/>
    <w:rsid w:val="00A33839"/>
    <w:rsid w:val="00A356A2"/>
    <w:rsid w:val="00A3678D"/>
    <w:rsid w:val="00A36DAA"/>
    <w:rsid w:val="00A407ED"/>
    <w:rsid w:val="00A408BE"/>
    <w:rsid w:val="00A427A0"/>
    <w:rsid w:val="00A43F40"/>
    <w:rsid w:val="00A44EF2"/>
    <w:rsid w:val="00A5285E"/>
    <w:rsid w:val="00A5509A"/>
    <w:rsid w:val="00A569EE"/>
    <w:rsid w:val="00A57492"/>
    <w:rsid w:val="00A6095C"/>
    <w:rsid w:val="00A61BAE"/>
    <w:rsid w:val="00A6431D"/>
    <w:rsid w:val="00A66F23"/>
    <w:rsid w:val="00A67ADB"/>
    <w:rsid w:val="00A72794"/>
    <w:rsid w:val="00A765D5"/>
    <w:rsid w:val="00A77B31"/>
    <w:rsid w:val="00A804D3"/>
    <w:rsid w:val="00A80931"/>
    <w:rsid w:val="00A80C7F"/>
    <w:rsid w:val="00A835F0"/>
    <w:rsid w:val="00A85C6C"/>
    <w:rsid w:val="00A860A9"/>
    <w:rsid w:val="00A92607"/>
    <w:rsid w:val="00A94846"/>
    <w:rsid w:val="00A94FE3"/>
    <w:rsid w:val="00A9507E"/>
    <w:rsid w:val="00AA0640"/>
    <w:rsid w:val="00AA73E8"/>
    <w:rsid w:val="00AB212B"/>
    <w:rsid w:val="00AB33D2"/>
    <w:rsid w:val="00AB36F4"/>
    <w:rsid w:val="00AB5D8A"/>
    <w:rsid w:val="00AC1912"/>
    <w:rsid w:val="00AC4525"/>
    <w:rsid w:val="00AC47B1"/>
    <w:rsid w:val="00AC4A83"/>
    <w:rsid w:val="00AC5636"/>
    <w:rsid w:val="00AD09AE"/>
    <w:rsid w:val="00AD1347"/>
    <w:rsid w:val="00AD1A24"/>
    <w:rsid w:val="00AD2031"/>
    <w:rsid w:val="00AD2B97"/>
    <w:rsid w:val="00AD3666"/>
    <w:rsid w:val="00AD36FF"/>
    <w:rsid w:val="00AD6B25"/>
    <w:rsid w:val="00AE4373"/>
    <w:rsid w:val="00AE5F1B"/>
    <w:rsid w:val="00AF0343"/>
    <w:rsid w:val="00AF2E8B"/>
    <w:rsid w:val="00AF3DB1"/>
    <w:rsid w:val="00AF42B2"/>
    <w:rsid w:val="00AF5256"/>
    <w:rsid w:val="00AF7C89"/>
    <w:rsid w:val="00B0002B"/>
    <w:rsid w:val="00B011D5"/>
    <w:rsid w:val="00B1065E"/>
    <w:rsid w:val="00B1239E"/>
    <w:rsid w:val="00B134CD"/>
    <w:rsid w:val="00B14C8A"/>
    <w:rsid w:val="00B2152C"/>
    <w:rsid w:val="00B23C45"/>
    <w:rsid w:val="00B24601"/>
    <w:rsid w:val="00B24DDD"/>
    <w:rsid w:val="00B26236"/>
    <w:rsid w:val="00B317EA"/>
    <w:rsid w:val="00B33402"/>
    <w:rsid w:val="00B33F66"/>
    <w:rsid w:val="00B34297"/>
    <w:rsid w:val="00B36DC0"/>
    <w:rsid w:val="00B37A81"/>
    <w:rsid w:val="00B40716"/>
    <w:rsid w:val="00B41575"/>
    <w:rsid w:val="00B431F6"/>
    <w:rsid w:val="00B438A4"/>
    <w:rsid w:val="00B44E3D"/>
    <w:rsid w:val="00B46BBF"/>
    <w:rsid w:val="00B47FC2"/>
    <w:rsid w:val="00B57A00"/>
    <w:rsid w:val="00B607F5"/>
    <w:rsid w:val="00B6138E"/>
    <w:rsid w:val="00B64517"/>
    <w:rsid w:val="00B64E2F"/>
    <w:rsid w:val="00B67DC9"/>
    <w:rsid w:val="00B707CB"/>
    <w:rsid w:val="00B723CC"/>
    <w:rsid w:val="00B72C22"/>
    <w:rsid w:val="00B73629"/>
    <w:rsid w:val="00B7656D"/>
    <w:rsid w:val="00B807DE"/>
    <w:rsid w:val="00B82E54"/>
    <w:rsid w:val="00B83885"/>
    <w:rsid w:val="00B85E66"/>
    <w:rsid w:val="00B86B27"/>
    <w:rsid w:val="00B92975"/>
    <w:rsid w:val="00B93375"/>
    <w:rsid w:val="00B96FA4"/>
    <w:rsid w:val="00B9792D"/>
    <w:rsid w:val="00BA4947"/>
    <w:rsid w:val="00BA756E"/>
    <w:rsid w:val="00BB04C3"/>
    <w:rsid w:val="00BB2C9F"/>
    <w:rsid w:val="00BB30BE"/>
    <w:rsid w:val="00BC269C"/>
    <w:rsid w:val="00BC448F"/>
    <w:rsid w:val="00BC4BBA"/>
    <w:rsid w:val="00BC59A7"/>
    <w:rsid w:val="00BC6D8B"/>
    <w:rsid w:val="00BD0036"/>
    <w:rsid w:val="00BD7114"/>
    <w:rsid w:val="00BE0660"/>
    <w:rsid w:val="00BE0B39"/>
    <w:rsid w:val="00BE14C1"/>
    <w:rsid w:val="00BE5441"/>
    <w:rsid w:val="00BE6574"/>
    <w:rsid w:val="00BE737D"/>
    <w:rsid w:val="00BE769A"/>
    <w:rsid w:val="00BF16E0"/>
    <w:rsid w:val="00BF289F"/>
    <w:rsid w:val="00BF5343"/>
    <w:rsid w:val="00C000BD"/>
    <w:rsid w:val="00C03BC6"/>
    <w:rsid w:val="00C13314"/>
    <w:rsid w:val="00C228F0"/>
    <w:rsid w:val="00C26AF8"/>
    <w:rsid w:val="00C26C0D"/>
    <w:rsid w:val="00C2775D"/>
    <w:rsid w:val="00C32A48"/>
    <w:rsid w:val="00C34805"/>
    <w:rsid w:val="00C35E00"/>
    <w:rsid w:val="00C365ED"/>
    <w:rsid w:val="00C41F8C"/>
    <w:rsid w:val="00C42C69"/>
    <w:rsid w:val="00C4420B"/>
    <w:rsid w:val="00C45400"/>
    <w:rsid w:val="00C46424"/>
    <w:rsid w:val="00C5292C"/>
    <w:rsid w:val="00C54570"/>
    <w:rsid w:val="00C6028A"/>
    <w:rsid w:val="00C6180E"/>
    <w:rsid w:val="00C62230"/>
    <w:rsid w:val="00C6279B"/>
    <w:rsid w:val="00C632D1"/>
    <w:rsid w:val="00C63C5B"/>
    <w:rsid w:val="00C6575E"/>
    <w:rsid w:val="00C65F7D"/>
    <w:rsid w:val="00C66A1F"/>
    <w:rsid w:val="00C70332"/>
    <w:rsid w:val="00C70E35"/>
    <w:rsid w:val="00C71155"/>
    <w:rsid w:val="00C72297"/>
    <w:rsid w:val="00C736F1"/>
    <w:rsid w:val="00C74794"/>
    <w:rsid w:val="00C76899"/>
    <w:rsid w:val="00C77D39"/>
    <w:rsid w:val="00C81687"/>
    <w:rsid w:val="00C816C4"/>
    <w:rsid w:val="00C819EE"/>
    <w:rsid w:val="00C87081"/>
    <w:rsid w:val="00C900D1"/>
    <w:rsid w:val="00C91876"/>
    <w:rsid w:val="00C93EDC"/>
    <w:rsid w:val="00CA0BFF"/>
    <w:rsid w:val="00CA232B"/>
    <w:rsid w:val="00CA2A6B"/>
    <w:rsid w:val="00CA3CF3"/>
    <w:rsid w:val="00CA5B4A"/>
    <w:rsid w:val="00CA5E55"/>
    <w:rsid w:val="00CA67E7"/>
    <w:rsid w:val="00CB024D"/>
    <w:rsid w:val="00CB1940"/>
    <w:rsid w:val="00CB1BBE"/>
    <w:rsid w:val="00CB2A3B"/>
    <w:rsid w:val="00CB736C"/>
    <w:rsid w:val="00CB781F"/>
    <w:rsid w:val="00CB7B2E"/>
    <w:rsid w:val="00CC1C79"/>
    <w:rsid w:val="00CC25AD"/>
    <w:rsid w:val="00CC45CF"/>
    <w:rsid w:val="00CC49D6"/>
    <w:rsid w:val="00CC7C73"/>
    <w:rsid w:val="00CD3C06"/>
    <w:rsid w:val="00CD4415"/>
    <w:rsid w:val="00CD546E"/>
    <w:rsid w:val="00CE1227"/>
    <w:rsid w:val="00CE1B00"/>
    <w:rsid w:val="00CF48C9"/>
    <w:rsid w:val="00D00324"/>
    <w:rsid w:val="00D006E2"/>
    <w:rsid w:val="00D00BF1"/>
    <w:rsid w:val="00D0119A"/>
    <w:rsid w:val="00D04823"/>
    <w:rsid w:val="00D07C31"/>
    <w:rsid w:val="00D14CC9"/>
    <w:rsid w:val="00D15289"/>
    <w:rsid w:val="00D160C2"/>
    <w:rsid w:val="00D172A9"/>
    <w:rsid w:val="00D20324"/>
    <w:rsid w:val="00D2171F"/>
    <w:rsid w:val="00D22107"/>
    <w:rsid w:val="00D22653"/>
    <w:rsid w:val="00D22FA9"/>
    <w:rsid w:val="00D2638D"/>
    <w:rsid w:val="00D30CE3"/>
    <w:rsid w:val="00D30ECF"/>
    <w:rsid w:val="00D3115E"/>
    <w:rsid w:val="00D328EF"/>
    <w:rsid w:val="00D33411"/>
    <w:rsid w:val="00D3446C"/>
    <w:rsid w:val="00D35444"/>
    <w:rsid w:val="00D360E3"/>
    <w:rsid w:val="00D41616"/>
    <w:rsid w:val="00D41716"/>
    <w:rsid w:val="00D42981"/>
    <w:rsid w:val="00D449E6"/>
    <w:rsid w:val="00D44D86"/>
    <w:rsid w:val="00D4527A"/>
    <w:rsid w:val="00D45603"/>
    <w:rsid w:val="00D46EDA"/>
    <w:rsid w:val="00D4707E"/>
    <w:rsid w:val="00D5136C"/>
    <w:rsid w:val="00D52A4A"/>
    <w:rsid w:val="00D563D9"/>
    <w:rsid w:val="00D567A3"/>
    <w:rsid w:val="00D625B4"/>
    <w:rsid w:val="00D633B3"/>
    <w:rsid w:val="00D644BF"/>
    <w:rsid w:val="00D67111"/>
    <w:rsid w:val="00D6799B"/>
    <w:rsid w:val="00D71A1E"/>
    <w:rsid w:val="00D76797"/>
    <w:rsid w:val="00D830B7"/>
    <w:rsid w:val="00D84902"/>
    <w:rsid w:val="00D8565E"/>
    <w:rsid w:val="00D9047C"/>
    <w:rsid w:val="00D9729A"/>
    <w:rsid w:val="00D97A0F"/>
    <w:rsid w:val="00DA3B8D"/>
    <w:rsid w:val="00DA546C"/>
    <w:rsid w:val="00DA672B"/>
    <w:rsid w:val="00DA6FF2"/>
    <w:rsid w:val="00DA7830"/>
    <w:rsid w:val="00DB2C74"/>
    <w:rsid w:val="00DB4211"/>
    <w:rsid w:val="00DC00B4"/>
    <w:rsid w:val="00DC5870"/>
    <w:rsid w:val="00DC6C76"/>
    <w:rsid w:val="00DC76DC"/>
    <w:rsid w:val="00DD1C13"/>
    <w:rsid w:val="00DD1F2E"/>
    <w:rsid w:val="00DD47E8"/>
    <w:rsid w:val="00DD6267"/>
    <w:rsid w:val="00DD7463"/>
    <w:rsid w:val="00DE3A99"/>
    <w:rsid w:val="00DE3AA4"/>
    <w:rsid w:val="00DE3D3D"/>
    <w:rsid w:val="00DF03B5"/>
    <w:rsid w:val="00E0160E"/>
    <w:rsid w:val="00E0239B"/>
    <w:rsid w:val="00E055BC"/>
    <w:rsid w:val="00E05A3F"/>
    <w:rsid w:val="00E07D92"/>
    <w:rsid w:val="00E10DC2"/>
    <w:rsid w:val="00E13DD3"/>
    <w:rsid w:val="00E15B4E"/>
    <w:rsid w:val="00E15D91"/>
    <w:rsid w:val="00E1606B"/>
    <w:rsid w:val="00E16110"/>
    <w:rsid w:val="00E1722A"/>
    <w:rsid w:val="00E251DC"/>
    <w:rsid w:val="00E30647"/>
    <w:rsid w:val="00E31EA2"/>
    <w:rsid w:val="00E3503F"/>
    <w:rsid w:val="00E40293"/>
    <w:rsid w:val="00E41CB7"/>
    <w:rsid w:val="00E43B1A"/>
    <w:rsid w:val="00E44DF4"/>
    <w:rsid w:val="00E461C8"/>
    <w:rsid w:val="00E505B0"/>
    <w:rsid w:val="00E51754"/>
    <w:rsid w:val="00E55B22"/>
    <w:rsid w:val="00E55C4C"/>
    <w:rsid w:val="00E56419"/>
    <w:rsid w:val="00E5668D"/>
    <w:rsid w:val="00E56FD3"/>
    <w:rsid w:val="00E633BF"/>
    <w:rsid w:val="00E641E5"/>
    <w:rsid w:val="00E65B53"/>
    <w:rsid w:val="00E6654A"/>
    <w:rsid w:val="00E66723"/>
    <w:rsid w:val="00E67465"/>
    <w:rsid w:val="00E71565"/>
    <w:rsid w:val="00E746CB"/>
    <w:rsid w:val="00E74F1E"/>
    <w:rsid w:val="00E75AF7"/>
    <w:rsid w:val="00E77E68"/>
    <w:rsid w:val="00E80EF7"/>
    <w:rsid w:val="00E834B0"/>
    <w:rsid w:val="00E8718B"/>
    <w:rsid w:val="00E877FB"/>
    <w:rsid w:val="00E8788D"/>
    <w:rsid w:val="00E94CC4"/>
    <w:rsid w:val="00E97295"/>
    <w:rsid w:val="00E974A8"/>
    <w:rsid w:val="00E97A1A"/>
    <w:rsid w:val="00EA104B"/>
    <w:rsid w:val="00EB0243"/>
    <w:rsid w:val="00EB067B"/>
    <w:rsid w:val="00EB2201"/>
    <w:rsid w:val="00EB2E58"/>
    <w:rsid w:val="00EB333B"/>
    <w:rsid w:val="00EB3D04"/>
    <w:rsid w:val="00EB514D"/>
    <w:rsid w:val="00EB7937"/>
    <w:rsid w:val="00EB7DD1"/>
    <w:rsid w:val="00EC1459"/>
    <w:rsid w:val="00EC534A"/>
    <w:rsid w:val="00ED3F79"/>
    <w:rsid w:val="00EE54F2"/>
    <w:rsid w:val="00EE7C58"/>
    <w:rsid w:val="00EF3387"/>
    <w:rsid w:val="00EF3DDE"/>
    <w:rsid w:val="00EF41C9"/>
    <w:rsid w:val="00EF7395"/>
    <w:rsid w:val="00EF7C3E"/>
    <w:rsid w:val="00F02BA3"/>
    <w:rsid w:val="00F02CBA"/>
    <w:rsid w:val="00F060FD"/>
    <w:rsid w:val="00F10D96"/>
    <w:rsid w:val="00F12DFA"/>
    <w:rsid w:val="00F13550"/>
    <w:rsid w:val="00F14133"/>
    <w:rsid w:val="00F16F39"/>
    <w:rsid w:val="00F21C7C"/>
    <w:rsid w:val="00F227D4"/>
    <w:rsid w:val="00F22F7B"/>
    <w:rsid w:val="00F26DD9"/>
    <w:rsid w:val="00F3159E"/>
    <w:rsid w:val="00F3196C"/>
    <w:rsid w:val="00F338C4"/>
    <w:rsid w:val="00F3534F"/>
    <w:rsid w:val="00F35F0C"/>
    <w:rsid w:val="00F37421"/>
    <w:rsid w:val="00F4293E"/>
    <w:rsid w:val="00F51EEA"/>
    <w:rsid w:val="00F5214B"/>
    <w:rsid w:val="00F52507"/>
    <w:rsid w:val="00F571B7"/>
    <w:rsid w:val="00F57202"/>
    <w:rsid w:val="00F575A4"/>
    <w:rsid w:val="00F6039D"/>
    <w:rsid w:val="00F61C65"/>
    <w:rsid w:val="00F673DE"/>
    <w:rsid w:val="00F709E2"/>
    <w:rsid w:val="00F72961"/>
    <w:rsid w:val="00F742F5"/>
    <w:rsid w:val="00F7461F"/>
    <w:rsid w:val="00F778ED"/>
    <w:rsid w:val="00F80DCD"/>
    <w:rsid w:val="00F81158"/>
    <w:rsid w:val="00F853B2"/>
    <w:rsid w:val="00F863E4"/>
    <w:rsid w:val="00F869C4"/>
    <w:rsid w:val="00F869D9"/>
    <w:rsid w:val="00F87817"/>
    <w:rsid w:val="00F901BD"/>
    <w:rsid w:val="00F90361"/>
    <w:rsid w:val="00F91AC6"/>
    <w:rsid w:val="00F93B76"/>
    <w:rsid w:val="00F94078"/>
    <w:rsid w:val="00F94F0B"/>
    <w:rsid w:val="00FA4C72"/>
    <w:rsid w:val="00FA5A63"/>
    <w:rsid w:val="00FA62A5"/>
    <w:rsid w:val="00FA6DCA"/>
    <w:rsid w:val="00FA7F03"/>
    <w:rsid w:val="00FB3668"/>
    <w:rsid w:val="00FB53E5"/>
    <w:rsid w:val="00FC53A6"/>
    <w:rsid w:val="00FC7995"/>
    <w:rsid w:val="00FD136C"/>
    <w:rsid w:val="00FD1BFE"/>
    <w:rsid w:val="00FD2CB5"/>
    <w:rsid w:val="00FD30D4"/>
    <w:rsid w:val="00FD32F3"/>
    <w:rsid w:val="00FD502E"/>
    <w:rsid w:val="00FE1F92"/>
    <w:rsid w:val="00FE28C2"/>
    <w:rsid w:val="00FE2BEE"/>
    <w:rsid w:val="00FE32BC"/>
    <w:rsid w:val="00FE6231"/>
    <w:rsid w:val="00FE6BDA"/>
    <w:rsid w:val="00FE6E73"/>
    <w:rsid w:val="00FE749F"/>
    <w:rsid w:val="00FE76DF"/>
    <w:rsid w:val="00FE7C4F"/>
    <w:rsid w:val="00FF0741"/>
    <w:rsid w:val="00FF0E50"/>
    <w:rsid w:val="00FF3149"/>
    <w:rsid w:val="00FF3E4A"/>
    <w:rsid w:val="00FF5E06"/>
    <w:rsid w:val="011C7060"/>
    <w:rsid w:val="01A2AD42"/>
    <w:rsid w:val="01B2C673"/>
    <w:rsid w:val="01BB5AF3"/>
    <w:rsid w:val="031524D5"/>
    <w:rsid w:val="036F4F41"/>
    <w:rsid w:val="0374C4B9"/>
    <w:rsid w:val="0413A5E7"/>
    <w:rsid w:val="042C8561"/>
    <w:rsid w:val="045B67DA"/>
    <w:rsid w:val="0482B8DA"/>
    <w:rsid w:val="048D2848"/>
    <w:rsid w:val="04E9FBFC"/>
    <w:rsid w:val="04EB7EAD"/>
    <w:rsid w:val="054BE365"/>
    <w:rsid w:val="058F6BFE"/>
    <w:rsid w:val="058F7D5F"/>
    <w:rsid w:val="0659261C"/>
    <w:rsid w:val="069DB622"/>
    <w:rsid w:val="07D160AE"/>
    <w:rsid w:val="07F5C203"/>
    <w:rsid w:val="08D30F34"/>
    <w:rsid w:val="08D41F7E"/>
    <w:rsid w:val="0900C896"/>
    <w:rsid w:val="09AAAC89"/>
    <w:rsid w:val="09F17A13"/>
    <w:rsid w:val="09F54E4F"/>
    <w:rsid w:val="0A2B5158"/>
    <w:rsid w:val="0A685982"/>
    <w:rsid w:val="0AC224F2"/>
    <w:rsid w:val="0AD55170"/>
    <w:rsid w:val="0AF213D3"/>
    <w:rsid w:val="0B05E5E9"/>
    <w:rsid w:val="0B262E30"/>
    <w:rsid w:val="0B696482"/>
    <w:rsid w:val="0B79C9F6"/>
    <w:rsid w:val="0BD5BAE7"/>
    <w:rsid w:val="0C01A730"/>
    <w:rsid w:val="0C60F430"/>
    <w:rsid w:val="0CA94554"/>
    <w:rsid w:val="0CC84527"/>
    <w:rsid w:val="0D077124"/>
    <w:rsid w:val="0D13FBA8"/>
    <w:rsid w:val="0D46C6CD"/>
    <w:rsid w:val="0D90854E"/>
    <w:rsid w:val="0D9A6E5F"/>
    <w:rsid w:val="0DECB821"/>
    <w:rsid w:val="0E5FA30E"/>
    <w:rsid w:val="0F87603E"/>
    <w:rsid w:val="0FAD3223"/>
    <w:rsid w:val="0FCC2EE0"/>
    <w:rsid w:val="0FD2407F"/>
    <w:rsid w:val="1014F5A7"/>
    <w:rsid w:val="11058D20"/>
    <w:rsid w:val="1180FF02"/>
    <w:rsid w:val="1192F3B4"/>
    <w:rsid w:val="121547CD"/>
    <w:rsid w:val="12A7B7FA"/>
    <w:rsid w:val="13B200D6"/>
    <w:rsid w:val="13CAA467"/>
    <w:rsid w:val="13D211D2"/>
    <w:rsid w:val="13F5EE18"/>
    <w:rsid w:val="1417037D"/>
    <w:rsid w:val="14278B58"/>
    <w:rsid w:val="143CE0B8"/>
    <w:rsid w:val="14425AA7"/>
    <w:rsid w:val="153D7E0B"/>
    <w:rsid w:val="1542A2CE"/>
    <w:rsid w:val="160A11DE"/>
    <w:rsid w:val="160A4D81"/>
    <w:rsid w:val="16460C7A"/>
    <w:rsid w:val="17582A83"/>
    <w:rsid w:val="178A3CFD"/>
    <w:rsid w:val="180F7E83"/>
    <w:rsid w:val="191F1E3C"/>
    <w:rsid w:val="19DC62FD"/>
    <w:rsid w:val="1ACA8B09"/>
    <w:rsid w:val="1AEB5915"/>
    <w:rsid w:val="1AF6EF82"/>
    <w:rsid w:val="1B4BA117"/>
    <w:rsid w:val="1B689E77"/>
    <w:rsid w:val="1BEA16B1"/>
    <w:rsid w:val="1C65EDC1"/>
    <w:rsid w:val="1DB049EA"/>
    <w:rsid w:val="1DF0D361"/>
    <w:rsid w:val="1E190E45"/>
    <w:rsid w:val="1E520429"/>
    <w:rsid w:val="1E5B1102"/>
    <w:rsid w:val="1EB2F319"/>
    <w:rsid w:val="1EB85F3D"/>
    <w:rsid w:val="1F1E0D26"/>
    <w:rsid w:val="1F1FF447"/>
    <w:rsid w:val="1F2ED2B5"/>
    <w:rsid w:val="1F56A694"/>
    <w:rsid w:val="1FE6B1EA"/>
    <w:rsid w:val="20E4097D"/>
    <w:rsid w:val="21620D89"/>
    <w:rsid w:val="21675432"/>
    <w:rsid w:val="216963F4"/>
    <w:rsid w:val="22164BE1"/>
    <w:rsid w:val="222E3D3F"/>
    <w:rsid w:val="23FA1BA9"/>
    <w:rsid w:val="2466A628"/>
    <w:rsid w:val="24C30F2E"/>
    <w:rsid w:val="2619FA31"/>
    <w:rsid w:val="2650CEA8"/>
    <w:rsid w:val="265957BB"/>
    <w:rsid w:val="2662DC39"/>
    <w:rsid w:val="26665A10"/>
    <w:rsid w:val="266FF5B3"/>
    <w:rsid w:val="267FAD5C"/>
    <w:rsid w:val="268363CA"/>
    <w:rsid w:val="269DA9D8"/>
    <w:rsid w:val="26D14146"/>
    <w:rsid w:val="26EDCE9C"/>
    <w:rsid w:val="27135320"/>
    <w:rsid w:val="27B2281D"/>
    <w:rsid w:val="27CB3106"/>
    <w:rsid w:val="27DE865F"/>
    <w:rsid w:val="27FBFDF8"/>
    <w:rsid w:val="2830A973"/>
    <w:rsid w:val="2895674D"/>
    <w:rsid w:val="295CB154"/>
    <w:rsid w:val="29E177ED"/>
    <w:rsid w:val="2B5464B9"/>
    <w:rsid w:val="2B705EEA"/>
    <w:rsid w:val="2D693F2B"/>
    <w:rsid w:val="2D8DEE0A"/>
    <w:rsid w:val="2DA44DB5"/>
    <w:rsid w:val="2DAC51BD"/>
    <w:rsid w:val="2DE4AE47"/>
    <w:rsid w:val="2E1BE84C"/>
    <w:rsid w:val="2E38D360"/>
    <w:rsid w:val="2E3D62E6"/>
    <w:rsid w:val="2E40FBC9"/>
    <w:rsid w:val="2FE3394E"/>
    <w:rsid w:val="2FF1244F"/>
    <w:rsid w:val="30342983"/>
    <w:rsid w:val="307E1E7E"/>
    <w:rsid w:val="309AE3E4"/>
    <w:rsid w:val="3118E450"/>
    <w:rsid w:val="31196A1E"/>
    <w:rsid w:val="32055303"/>
    <w:rsid w:val="3218F810"/>
    <w:rsid w:val="32A73A18"/>
    <w:rsid w:val="33450807"/>
    <w:rsid w:val="33C792F5"/>
    <w:rsid w:val="3452FC6C"/>
    <w:rsid w:val="346F19CD"/>
    <w:rsid w:val="34941803"/>
    <w:rsid w:val="34CD224E"/>
    <w:rsid w:val="3538A035"/>
    <w:rsid w:val="353EB771"/>
    <w:rsid w:val="366A1DDE"/>
    <w:rsid w:val="367BBE1B"/>
    <w:rsid w:val="36A8FECE"/>
    <w:rsid w:val="36E0B781"/>
    <w:rsid w:val="36F24997"/>
    <w:rsid w:val="371B38C8"/>
    <w:rsid w:val="372D5891"/>
    <w:rsid w:val="374DCF68"/>
    <w:rsid w:val="375D7151"/>
    <w:rsid w:val="37F710CA"/>
    <w:rsid w:val="380E6F29"/>
    <w:rsid w:val="38CAB245"/>
    <w:rsid w:val="38D8C373"/>
    <w:rsid w:val="3920A245"/>
    <w:rsid w:val="39444A94"/>
    <w:rsid w:val="39973310"/>
    <w:rsid w:val="3998E503"/>
    <w:rsid w:val="39A94AE2"/>
    <w:rsid w:val="39F28F12"/>
    <w:rsid w:val="3A584208"/>
    <w:rsid w:val="3AF93E1D"/>
    <w:rsid w:val="3B026F82"/>
    <w:rsid w:val="3B5373DB"/>
    <w:rsid w:val="3B6FFA3E"/>
    <w:rsid w:val="3C1954C4"/>
    <w:rsid w:val="3CF3D7D3"/>
    <w:rsid w:val="3D6C7AFF"/>
    <w:rsid w:val="3D9AF424"/>
    <w:rsid w:val="3D9CEC82"/>
    <w:rsid w:val="3E15A617"/>
    <w:rsid w:val="3E65F60C"/>
    <w:rsid w:val="3E89554D"/>
    <w:rsid w:val="3E8FA834"/>
    <w:rsid w:val="3EAC555D"/>
    <w:rsid w:val="3F46F947"/>
    <w:rsid w:val="3F9E470E"/>
    <w:rsid w:val="3FB8419A"/>
    <w:rsid w:val="4000B2E8"/>
    <w:rsid w:val="402B7895"/>
    <w:rsid w:val="406FA786"/>
    <w:rsid w:val="40C14090"/>
    <w:rsid w:val="410CF13D"/>
    <w:rsid w:val="4134970F"/>
    <w:rsid w:val="42125A3B"/>
    <w:rsid w:val="429EA9B3"/>
    <w:rsid w:val="431615F1"/>
    <w:rsid w:val="43631957"/>
    <w:rsid w:val="439E402E"/>
    <w:rsid w:val="43C3A110"/>
    <w:rsid w:val="43C40A04"/>
    <w:rsid w:val="43CD2E6E"/>
    <w:rsid w:val="43DF2E5F"/>
    <w:rsid w:val="4493F2A9"/>
    <w:rsid w:val="44E158DF"/>
    <w:rsid w:val="44FEE9B8"/>
    <w:rsid w:val="4506666A"/>
    <w:rsid w:val="454431AE"/>
    <w:rsid w:val="456F07E4"/>
    <w:rsid w:val="45786184"/>
    <w:rsid w:val="45CF0970"/>
    <w:rsid w:val="45D187BE"/>
    <w:rsid w:val="46007145"/>
    <w:rsid w:val="460D5B13"/>
    <w:rsid w:val="469EC9CD"/>
    <w:rsid w:val="46A9B59C"/>
    <w:rsid w:val="473663F1"/>
    <w:rsid w:val="47AF2632"/>
    <w:rsid w:val="47DE2265"/>
    <w:rsid w:val="481FCC16"/>
    <w:rsid w:val="4825BFBF"/>
    <w:rsid w:val="48E39D8D"/>
    <w:rsid w:val="4911EF59"/>
    <w:rsid w:val="4925FCB5"/>
    <w:rsid w:val="494A188D"/>
    <w:rsid w:val="494FF0AE"/>
    <w:rsid w:val="4A10370A"/>
    <w:rsid w:val="4A4EC66B"/>
    <w:rsid w:val="4A8A926B"/>
    <w:rsid w:val="4A8F0554"/>
    <w:rsid w:val="4B9346B1"/>
    <w:rsid w:val="4BB2FC50"/>
    <w:rsid w:val="4BE9DD7A"/>
    <w:rsid w:val="4C191219"/>
    <w:rsid w:val="4C297BDF"/>
    <w:rsid w:val="4D0F451F"/>
    <w:rsid w:val="4DB0437D"/>
    <w:rsid w:val="4DC8B028"/>
    <w:rsid w:val="4DD881B8"/>
    <w:rsid w:val="4DEE1928"/>
    <w:rsid w:val="4DEF0EC9"/>
    <w:rsid w:val="4E6F82F2"/>
    <w:rsid w:val="4E8D0943"/>
    <w:rsid w:val="4E921F9D"/>
    <w:rsid w:val="4E923BAE"/>
    <w:rsid w:val="4ECEBDD9"/>
    <w:rsid w:val="4EEB0064"/>
    <w:rsid w:val="4F017ADF"/>
    <w:rsid w:val="4F185E03"/>
    <w:rsid w:val="4F4048E2"/>
    <w:rsid w:val="4F876D04"/>
    <w:rsid w:val="4FAE68C2"/>
    <w:rsid w:val="4FB580A8"/>
    <w:rsid w:val="4FB580A8"/>
    <w:rsid w:val="5046D0AE"/>
    <w:rsid w:val="504C6B15"/>
    <w:rsid w:val="50AC6907"/>
    <w:rsid w:val="512B58A7"/>
    <w:rsid w:val="5148714B"/>
    <w:rsid w:val="5166E251"/>
    <w:rsid w:val="5199FA87"/>
    <w:rsid w:val="51A24DDF"/>
    <w:rsid w:val="52181BAB"/>
    <w:rsid w:val="52629D6B"/>
    <w:rsid w:val="52964571"/>
    <w:rsid w:val="52B00DC0"/>
    <w:rsid w:val="5326A426"/>
    <w:rsid w:val="535CF6A8"/>
    <w:rsid w:val="5385945B"/>
    <w:rsid w:val="5396D656"/>
    <w:rsid w:val="53FC2F60"/>
    <w:rsid w:val="546C0098"/>
    <w:rsid w:val="54884FF4"/>
    <w:rsid w:val="54BA33B5"/>
    <w:rsid w:val="54D35C12"/>
    <w:rsid w:val="553EFDC9"/>
    <w:rsid w:val="554780D9"/>
    <w:rsid w:val="555E8D1B"/>
    <w:rsid w:val="5578F882"/>
    <w:rsid w:val="56346F66"/>
    <w:rsid w:val="56A46F1E"/>
    <w:rsid w:val="57266292"/>
    <w:rsid w:val="57D95281"/>
    <w:rsid w:val="57EAB6BE"/>
    <w:rsid w:val="5845BFEA"/>
    <w:rsid w:val="58525BF7"/>
    <w:rsid w:val="59157CE9"/>
    <w:rsid w:val="597C53CE"/>
    <w:rsid w:val="59C8EDBC"/>
    <w:rsid w:val="59D440CD"/>
    <w:rsid w:val="5A83FBFB"/>
    <w:rsid w:val="5A8A55B7"/>
    <w:rsid w:val="5A9408CF"/>
    <w:rsid w:val="5AB17C34"/>
    <w:rsid w:val="5ABB271F"/>
    <w:rsid w:val="5AC3193B"/>
    <w:rsid w:val="5AEFD575"/>
    <w:rsid w:val="5B149120"/>
    <w:rsid w:val="5B1749B7"/>
    <w:rsid w:val="5B1B5130"/>
    <w:rsid w:val="5B26A2FE"/>
    <w:rsid w:val="5B41658D"/>
    <w:rsid w:val="5B749218"/>
    <w:rsid w:val="5B892E7B"/>
    <w:rsid w:val="5B929DCE"/>
    <w:rsid w:val="5BB500DE"/>
    <w:rsid w:val="5BFF12D8"/>
    <w:rsid w:val="5C3119B1"/>
    <w:rsid w:val="5CB6A071"/>
    <w:rsid w:val="5CCB08CD"/>
    <w:rsid w:val="5CFA7252"/>
    <w:rsid w:val="5D16BD35"/>
    <w:rsid w:val="5D282186"/>
    <w:rsid w:val="5D4F073C"/>
    <w:rsid w:val="5D5AE20B"/>
    <w:rsid w:val="5D74A7BA"/>
    <w:rsid w:val="5D9ADD00"/>
    <w:rsid w:val="5DFC4B9B"/>
    <w:rsid w:val="5EF19458"/>
    <w:rsid w:val="5F08AE62"/>
    <w:rsid w:val="5F875E16"/>
    <w:rsid w:val="5FA569F3"/>
    <w:rsid w:val="5FBB272C"/>
    <w:rsid w:val="601B54EB"/>
    <w:rsid w:val="60250843"/>
    <w:rsid w:val="6060867F"/>
    <w:rsid w:val="60637C11"/>
    <w:rsid w:val="6097E0B0"/>
    <w:rsid w:val="61691301"/>
    <w:rsid w:val="61D2DEC2"/>
    <w:rsid w:val="62D9C8F7"/>
    <w:rsid w:val="62DE6146"/>
    <w:rsid w:val="637D4985"/>
    <w:rsid w:val="63AD015B"/>
    <w:rsid w:val="63DCA466"/>
    <w:rsid w:val="63E8CD9A"/>
    <w:rsid w:val="657874C7"/>
    <w:rsid w:val="6591525E"/>
    <w:rsid w:val="66FE8393"/>
    <w:rsid w:val="670FE00E"/>
    <w:rsid w:val="671C50DE"/>
    <w:rsid w:val="674BA2EF"/>
    <w:rsid w:val="67642AFE"/>
    <w:rsid w:val="679D1F11"/>
    <w:rsid w:val="67A3220D"/>
    <w:rsid w:val="68241744"/>
    <w:rsid w:val="6846BB4A"/>
    <w:rsid w:val="685A5F75"/>
    <w:rsid w:val="688D5B76"/>
    <w:rsid w:val="6893B708"/>
    <w:rsid w:val="68AA347C"/>
    <w:rsid w:val="68C92FE4"/>
    <w:rsid w:val="6920C03C"/>
    <w:rsid w:val="69636B8D"/>
    <w:rsid w:val="69D022BB"/>
    <w:rsid w:val="69DD0EC6"/>
    <w:rsid w:val="69F554C9"/>
    <w:rsid w:val="6B02FE8D"/>
    <w:rsid w:val="6B1C0C06"/>
    <w:rsid w:val="6B58A2FC"/>
    <w:rsid w:val="6BED8D70"/>
    <w:rsid w:val="6C15020E"/>
    <w:rsid w:val="6C56954C"/>
    <w:rsid w:val="6C63E4E2"/>
    <w:rsid w:val="6C775779"/>
    <w:rsid w:val="6CAF576C"/>
    <w:rsid w:val="6CC6478B"/>
    <w:rsid w:val="6D6C8F8E"/>
    <w:rsid w:val="6DA8FA69"/>
    <w:rsid w:val="6DC1FAEC"/>
    <w:rsid w:val="6E0488E4"/>
    <w:rsid w:val="6E797AB6"/>
    <w:rsid w:val="6EAAF5A0"/>
    <w:rsid w:val="6EABC1A3"/>
    <w:rsid w:val="6EC8E6D2"/>
    <w:rsid w:val="6F1E4501"/>
    <w:rsid w:val="6F7C986E"/>
    <w:rsid w:val="6F9772B5"/>
    <w:rsid w:val="6F97E4CB"/>
    <w:rsid w:val="6F9BC96A"/>
    <w:rsid w:val="6FB73514"/>
    <w:rsid w:val="6FDD6432"/>
    <w:rsid w:val="6FFA2A2E"/>
    <w:rsid w:val="703BA5E8"/>
    <w:rsid w:val="705306E7"/>
    <w:rsid w:val="70A30AC5"/>
    <w:rsid w:val="7173E1B0"/>
    <w:rsid w:val="721D277A"/>
    <w:rsid w:val="722564FE"/>
    <w:rsid w:val="72D60823"/>
    <w:rsid w:val="734A46C4"/>
    <w:rsid w:val="73FF1CFA"/>
    <w:rsid w:val="741D15C2"/>
    <w:rsid w:val="7446FF73"/>
    <w:rsid w:val="74A56E7E"/>
    <w:rsid w:val="74B76292"/>
    <w:rsid w:val="74BA9601"/>
    <w:rsid w:val="74BAFBE9"/>
    <w:rsid w:val="74C394CF"/>
    <w:rsid w:val="7563B312"/>
    <w:rsid w:val="76BDC6BE"/>
    <w:rsid w:val="7723DDF9"/>
    <w:rsid w:val="778DA644"/>
    <w:rsid w:val="779212F8"/>
    <w:rsid w:val="77DEF90A"/>
    <w:rsid w:val="78191154"/>
    <w:rsid w:val="781BA7BF"/>
    <w:rsid w:val="783DBF47"/>
    <w:rsid w:val="78822632"/>
    <w:rsid w:val="793A83C4"/>
    <w:rsid w:val="79603B5E"/>
    <w:rsid w:val="79B1FC92"/>
    <w:rsid w:val="7B57F36B"/>
    <w:rsid w:val="7B6B32AD"/>
    <w:rsid w:val="7B791EFA"/>
    <w:rsid w:val="7B79AEAE"/>
    <w:rsid w:val="7B88C3BB"/>
    <w:rsid w:val="7CC75058"/>
    <w:rsid w:val="7D126DCC"/>
    <w:rsid w:val="7D1F9B2C"/>
    <w:rsid w:val="7D48F31D"/>
    <w:rsid w:val="7DA4DB5E"/>
    <w:rsid w:val="7DAC4201"/>
    <w:rsid w:val="7E698C65"/>
    <w:rsid w:val="7EA1EBFD"/>
    <w:rsid w:val="7ECBD16A"/>
    <w:rsid w:val="7EF8372D"/>
    <w:rsid w:val="7F2DFD72"/>
    <w:rsid w:val="7FE9B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FE8B"/>
  <w15:docId w15:val="{9E834BEA-701D-4F18-B70F-8614B8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uiPriority="0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1AC6"/>
    <w:pPr>
      <w:spacing w:after="0" w:line="240" w:lineRule="auto"/>
    </w:pPr>
    <w:rPr>
      <w:rFonts w:ascii="Arial" w:hAnsi="Arial"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8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17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1587"/>
    <w:pPr>
      <w:keepNext/>
      <w:widowControl w:val="0"/>
      <w:shd w:val="pct15" w:color="auto" w:fill="FFFFFF"/>
      <w:jc w:val="center"/>
      <w:outlineLvl w:val="2"/>
    </w:pPr>
    <w:rPr>
      <w:rFonts w:eastAsia="Times New Roman" w:cs="Times New Roman"/>
      <w:bCs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FA62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styleId="ochaheadertitle" w:customStyle="1">
    <w:name w:val="ocha_header_title"/>
    <w:qFormat/>
    <w:rsid w:val="00FA62A5"/>
    <w:pPr>
      <w:spacing w:after="0" w:line="240" w:lineRule="auto"/>
    </w:pPr>
    <w:rPr>
      <w:rFonts w:ascii="Arial" w:hAnsi="Arial" w:eastAsia="Times New Roman" w:cs="Arial"/>
      <w:b/>
      <w:color w:val="FFFFFF"/>
      <w:sz w:val="28"/>
      <w:szCs w:val="28"/>
    </w:rPr>
  </w:style>
  <w:style w:type="paragraph" w:styleId="ochaheadersubtitle" w:customStyle="1">
    <w:name w:val="ocha_header_subtitle"/>
    <w:qFormat/>
    <w:rsid w:val="00FA62A5"/>
    <w:pPr>
      <w:spacing w:after="0"/>
    </w:pPr>
    <w:rPr>
      <w:rFonts w:ascii="Arial" w:hAnsi="Arial"/>
      <w:color w:val="FFFFFF" w:themeColor="background1"/>
      <w:sz w:val="26"/>
      <w:szCs w:val="26"/>
    </w:rPr>
  </w:style>
  <w:style w:type="paragraph" w:styleId="ochacontentheading" w:customStyle="1">
    <w:name w:val="ocha_content_heading"/>
    <w:qFormat/>
    <w:rsid w:val="00912698"/>
    <w:pPr>
      <w:widowControl w:val="0"/>
      <w:spacing w:before="240" w:after="160" w:line="440" w:lineRule="exact"/>
    </w:pPr>
    <w:rPr>
      <w:rFonts w:ascii="Arial" w:hAnsi="Arial" w:eastAsia="Calibri" w:cs="Arial"/>
      <w:color w:val="026CB6"/>
      <w:spacing w:val="8"/>
      <w:w w:val="90"/>
      <w:sz w:val="40"/>
      <w:szCs w:val="40"/>
      <w:lang w:val="en"/>
    </w:rPr>
  </w:style>
  <w:style w:type="paragraph" w:styleId="ochacontenttext" w:customStyle="1">
    <w:name w:val="ocha_content_text"/>
    <w:qFormat/>
    <w:rsid w:val="00B72C22"/>
    <w:pPr>
      <w:spacing w:after="100" w:line="240" w:lineRule="auto"/>
    </w:pPr>
    <w:rPr>
      <w:rFonts w:ascii="Arial" w:hAnsi="Arial" w:eastAsia="PMingLiU" w:cs="Times New Roman"/>
      <w:color w:val="404040"/>
      <w:sz w:val="20"/>
      <w:szCs w:val="24"/>
      <w:lang w:eastAsia="zh-TW"/>
    </w:rPr>
  </w:style>
  <w:style w:type="paragraph" w:styleId="ochacontentheading2" w:customStyle="1">
    <w:name w:val="ocha_content_heading2"/>
    <w:qFormat/>
    <w:rsid w:val="00912698"/>
    <w:pPr>
      <w:spacing w:before="160" w:after="100" w:line="240" w:lineRule="auto"/>
    </w:pPr>
    <w:rPr>
      <w:rFonts w:ascii="Arial" w:hAnsi="Arial" w:eastAsia="PMingLiU" w:cs="Times New Roman"/>
      <w:b/>
      <w:color w:val="000000" w:themeColor="text1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192C7D"/>
    <w:rPr>
      <w:color w:val="026CB6"/>
      <w:u w:val="none"/>
    </w:rPr>
  </w:style>
  <w:style w:type="paragraph" w:styleId="ochabulletpoint" w:customStyle="1">
    <w:name w:val="ocha_bullet_point"/>
    <w:qFormat/>
    <w:rsid w:val="00897505"/>
    <w:pPr>
      <w:numPr>
        <w:numId w:val="3"/>
      </w:numPr>
      <w:spacing w:before="100" w:after="100" w:line="240" w:lineRule="auto"/>
      <w:ind w:left="284" w:hanging="284"/>
      <w:contextualSpacing/>
    </w:pPr>
    <w:rPr>
      <w:rFonts w:ascii="Arial" w:hAnsi="Arial" w:eastAsia="PMingLiU" w:cs="Times New Roman"/>
      <w:color w:val="404040"/>
      <w:sz w:val="20"/>
      <w:szCs w:val="24"/>
      <w:lang w:eastAsia="zh-TW"/>
    </w:rPr>
  </w:style>
  <w:style w:type="character" w:styleId="ochared" w:customStyle="1">
    <w:name w:val="ocha_red"/>
    <w:uiPriority w:val="1"/>
    <w:qFormat/>
    <w:rsid w:val="00F02BA3"/>
    <w:rPr>
      <w:color w:val="BA1222"/>
    </w:rPr>
  </w:style>
  <w:style w:type="paragraph" w:styleId="Header">
    <w:name w:val="header"/>
    <w:basedOn w:val="Normal"/>
    <w:link w:val="Head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4D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4D64"/>
    <w:rPr>
      <w:rFonts w:ascii="Arial" w:hAnsi="Arial"/>
      <w:sz w:val="20"/>
    </w:rPr>
  </w:style>
  <w:style w:type="paragraph" w:styleId="ochacaption" w:customStyle="1">
    <w:name w:val="ocha_caption"/>
    <w:qFormat/>
    <w:rsid w:val="00CA5E55"/>
    <w:pPr>
      <w:spacing w:after="0" w:line="240" w:lineRule="auto"/>
    </w:pPr>
    <w:rPr>
      <w:rFonts w:ascii="Arial" w:hAnsi="Arial"/>
      <w:color w:val="808080" w:themeColor="background1" w:themeShade="80"/>
      <w:sz w:val="14"/>
      <w:szCs w:val="14"/>
    </w:rPr>
  </w:style>
  <w:style w:type="paragraph" w:styleId="ochaheaderfooter" w:customStyle="1">
    <w:name w:val="ocha_header_footer"/>
    <w:rsid w:val="00435969"/>
    <w:pPr>
      <w:spacing w:after="0" w:line="240" w:lineRule="auto"/>
    </w:pPr>
    <w:rPr>
      <w:rFonts w:ascii="Arial" w:hAnsi="Arial" w:eastAsia="PMingLiU" w:cs="Arial"/>
      <w:color w:val="999999"/>
      <w:sz w:val="16"/>
      <w:szCs w:val="16"/>
      <w:lang w:eastAsia="zh-TW"/>
    </w:rPr>
  </w:style>
  <w:style w:type="paragraph" w:styleId="ochatabletext" w:customStyle="1">
    <w:name w:val="ocha_table_text"/>
    <w:qFormat/>
    <w:rsid w:val="00B134CD"/>
    <w:pPr>
      <w:spacing w:after="0"/>
    </w:pPr>
    <w:rPr>
      <w:rFonts w:ascii="Arial" w:hAnsi="Arial"/>
      <w:color w:val="404040"/>
      <w:sz w:val="16"/>
    </w:rPr>
  </w:style>
  <w:style w:type="table" w:styleId="MediumList2-Accent3">
    <w:name w:val="Medium List 2 Accent 3"/>
    <w:basedOn w:val="TableNormal"/>
    <w:uiPriority w:val="66"/>
    <w:rsid w:val="00B72C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B2B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2">
    <w:name w:val="Medium Grid 3 Accent 2"/>
    <w:basedOn w:val="TableNormal"/>
    <w:uiPriority w:val="69"/>
    <w:rsid w:val="004400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ochatablesimple" w:customStyle="1">
    <w:name w:val="ocha_table_simple"/>
    <w:basedOn w:val="TableNormal"/>
    <w:uiPriority w:val="99"/>
    <w:rsid w:val="00B1239E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StyleColBandSize w:val="1"/>
      <w:tblBorders>
        <w:bottom w:val="single" w:color="A6A6A6" w:sz="2" w:space="0"/>
      </w:tblBorders>
      <w:tblCellMar>
        <w:top w:w="45" w:type="dxa"/>
        <w:bottom w:w="45" w:type="dxa"/>
      </w:tblCellMar>
    </w:tblPr>
    <w:tblStylePr w:type="firstRow">
      <w:rPr>
        <w:rFonts w:ascii="Arial" w:hAnsi="Arial"/>
        <w:b w:val="0"/>
        <w:i w:val="0"/>
        <w:sz w:val="16"/>
      </w:rPr>
      <w:tblPr/>
      <w:tcPr>
        <w:tcBorders>
          <w:bottom w:val="single" w:color="404040" w:themeColor="text1" w:themeTint="BF" w:sz="4" w:space="0"/>
        </w:tcBorders>
      </w:tcPr>
    </w:tblStylePr>
    <w:tblStylePr w:type="lastRow">
      <w:pPr>
        <w:jc w:val="left"/>
      </w:pPr>
      <w:rPr>
        <w:rFonts w:ascii="Arial" w:hAnsi="Arial"/>
        <w:b w:val="0"/>
        <w:i w:val="0"/>
        <w:sz w:val="16"/>
      </w:rPr>
      <w:tblPr/>
      <w:tcPr>
        <w:tcBorders>
          <w:top w:val="single" w:color="A6A6A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732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73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D2E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91269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Style1" w:customStyle="1">
    <w:name w:val="Style1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color="003469" w:sz="4" w:space="0"/>
        <w:left w:val="single" w:color="FFFFFF" w:themeColor="background1" w:sz="4" w:space="0"/>
        <w:bottom w:val="single" w:color="003469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color="003469" w:sz="4" w:space="0"/>
          <w:left w:val="single" w:color="FFFFFF" w:themeColor="background1" w:sz="4" w:space="0"/>
          <w:bottom w:val="single" w:color="003469" w:sz="4" w:space="0"/>
          <w:right w:val="single" w:color="FFFFFF" w:themeColor="background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styleId="ochabluelongtext" w:customStyle="1">
    <w:name w:val="ocha_blue_longtext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color="003469" w:sz="4" w:space="0"/>
        <w:left w:val="single" w:color="FFFFFF" w:themeColor="background1" w:sz="4" w:space="0"/>
        <w:bottom w:val="single" w:color="003469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color="003469" w:sz="4" w:space="0"/>
          <w:left w:val="single" w:color="FFFFFF" w:themeColor="background1" w:sz="4" w:space="0"/>
          <w:bottom w:val="single" w:color="003469" w:sz="4" w:space="0"/>
          <w:right w:val="single" w:color="FFFFFF" w:themeColor="background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ochatablesimplelongtext" w:customStyle="1">
    <w:name w:val="ocha_table_simple_longtext"/>
    <w:basedOn w:val="TableNormal"/>
    <w:uiPriority w:val="99"/>
    <w:rsid w:val="00AD09AE"/>
    <w:pPr>
      <w:spacing w:after="0" w:line="240" w:lineRule="auto"/>
    </w:pPr>
    <w:rPr>
      <w:rFonts w:ascii="Arial" w:hAnsi="Arial"/>
      <w:sz w:val="16"/>
    </w:rPr>
    <w:tblPr>
      <w:tblStyleRowBandSize w:val="1"/>
      <w:tblBorders>
        <w:bottom w:val="single" w:color="A6A6A6" w:sz="2" w:space="0"/>
        <w:insideH w:val="single" w:color="F2F2F2" w:themeColor="background1" w:themeShade="F2" w:sz="2" w:space="0"/>
      </w:tblBorders>
      <w:tblCellMar>
        <w:top w:w="45" w:type="dxa"/>
        <w:bottom w:w="45" w:type="dxa"/>
      </w:tblCellMar>
    </w:tblPr>
    <w:tblStylePr w:type="firstRow">
      <w:tblPr/>
      <w:tcPr>
        <w:tcBorders>
          <w:bottom w:val="single" w:color="404040" w:sz="4" w:space="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69C4"/>
    <w:pPr>
      <w:spacing w:line="240" w:lineRule="auto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ochablue" w:customStyle="1">
    <w:name w:val="ocha_blue"/>
    <w:uiPriority w:val="1"/>
    <w:qFormat/>
    <w:rsid w:val="00C70332"/>
    <w:rPr>
      <w:color w:val="026CB6"/>
    </w:rPr>
  </w:style>
  <w:style w:type="table" w:styleId="ochabluebox" w:customStyle="1">
    <w:name w:val="ocha_blue_box"/>
    <w:basedOn w:val="TableNormal"/>
    <w:uiPriority w:val="99"/>
    <w:rsid w:val="00AD1A24"/>
    <w:pPr>
      <w:spacing w:after="0" w:line="240" w:lineRule="auto"/>
    </w:pPr>
    <w:rPr>
      <w:rFonts w:ascii="Arial" w:hAnsi="Arial"/>
      <w:color w:val="404040"/>
      <w:sz w:val="16"/>
    </w:rPr>
    <w:tblPr>
      <w:tblCellMar>
        <w:top w:w="113" w:type="dxa"/>
        <w:bottom w:w="113" w:type="dxa"/>
      </w:tblCellMar>
    </w:tblPr>
    <w:tcPr>
      <w:shd w:val="clear" w:color="auto" w:fill="EEF3FA"/>
    </w:tcPr>
  </w:style>
  <w:style w:type="paragraph" w:styleId="ochagraphtitle" w:customStyle="1">
    <w:name w:val="ocha_graph_title"/>
    <w:qFormat/>
    <w:rsid w:val="00326264"/>
    <w:pPr>
      <w:spacing w:after="0" w:line="360" w:lineRule="auto"/>
    </w:pPr>
    <w:rPr>
      <w:rFonts w:ascii="Arial" w:hAnsi="Arial"/>
      <w:b/>
      <w:color w:val="404040"/>
      <w:sz w:val="16"/>
    </w:rPr>
  </w:style>
  <w:style w:type="character" w:styleId="Heading3Char" w:customStyle="1">
    <w:name w:val="Heading 3 Char"/>
    <w:basedOn w:val="DefaultParagraphFont"/>
    <w:link w:val="Heading3"/>
    <w:rsid w:val="00111587"/>
    <w:rPr>
      <w:rFonts w:ascii="Arial" w:hAnsi="Arial" w:eastAsia="Times New Roman" w:cs="Times New Roman"/>
      <w:bCs/>
      <w:sz w:val="24"/>
      <w:szCs w:val="20"/>
      <w:shd w:val="pct15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rsid w:val="00111587"/>
    <w:rPr>
      <w:rFonts w:ascii="Times New Roman" w:hAnsi="Times New Roman" w:eastAsia="MS Mincho" w:cs="Times New Roman"/>
      <w:color w:val="auto"/>
      <w:szCs w:val="20"/>
      <w:lang w:val="fr-FR" w:eastAsia="ja-JP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11587"/>
    <w:rPr>
      <w:rFonts w:ascii="Times New Roman" w:hAnsi="Times New Roman" w:eastAsia="MS Mincho" w:cs="Times New Roman"/>
      <w:sz w:val="20"/>
      <w:szCs w:val="20"/>
      <w:lang w:val="fr-FR" w:eastAsia="ja-JP"/>
    </w:rPr>
  </w:style>
  <w:style w:type="character" w:styleId="FootnoteReference">
    <w:name w:val="footnote reference"/>
    <w:aliases w:val="ftref,Char Char,16 Point,Superscript 6 Point,16 Point Char,Superscript 6 Point Char,ftref Char,BVI fnr Char,BVI fnr Car Car Char,BVI fnr Car Char,BVI fnr Car Car Car Car Char,BVI fnr Car Car Car Car Char Char Char"/>
    <w:basedOn w:val="DefaultParagraphFont"/>
    <w:rsid w:val="001115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11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1587"/>
    <w:rPr>
      <w:rFonts w:ascii="Times New Roman" w:hAnsi="Times New Roman" w:eastAsia="SimSun" w:cs="Times New Roman"/>
      <w:color w:val="auto"/>
      <w:szCs w:val="20"/>
      <w:lang w:val="en-GB" w:eastAsia="zh-CN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11587"/>
    <w:rPr>
      <w:rFonts w:ascii="Times New Roman" w:hAnsi="Times New Roman" w:eastAsia="SimSu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15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1587"/>
    <w:rPr>
      <w:rFonts w:ascii="Times New Roman" w:hAnsi="Times New Roman" w:eastAsia="SimSun" w:cs="Times New Roman"/>
      <w:b/>
      <w:bCs/>
      <w:sz w:val="20"/>
      <w:szCs w:val="20"/>
      <w:lang w:val="en-GB" w:eastAsia="zh-CN"/>
    </w:rPr>
  </w:style>
  <w:style w:type="paragraph" w:styleId="EndnoteText">
    <w:name w:val="endnote text"/>
    <w:basedOn w:val="Normal"/>
    <w:link w:val="EndnoteTextChar"/>
    <w:semiHidden/>
    <w:rsid w:val="00111587"/>
    <w:rPr>
      <w:rFonts w:ascii="Times New Roman" w:hAnsi="Times New Roman" w:eastAsia="SimSun" w:cs="Times New Roman"/>
      <w:color w:val="auto"/>
      <w:szCs w:val="20"/>
      <w:lang w:val="en-GB" w:eastAsia="zh-CN"/>
    </w:rPr>
  </w:style>
  <w:style w:type="character" w:styleId="EndnoteTextChar" w:customStyle="1">
    <w:name w:val="Endnote Text Char"/>
    <w:basedOn w:val="DefaultParagraphFont"/>
    <w:link w:val="EndnoteText"/>
    <w:semiHidden/>
    <w:rsid w:val="00111587"/>
    <w:rPr>
      <w:rFonts w:ascii="Times New Roman" w:hAnsi="Times New Roman" w:eastAsia="SimSun" w:cs="Times New Roma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semiHidden/>
    <w:rsid w:val="00111587"/>
    <w:rPr>
      <w:vertAlign w:val="superscript"/>
    </w:rPr>
  </w:style>
  <w:style w:type="character" w:styleId="PageNumber">
    <w:name w:val="page number"/>
    <w:basedOn w:val="DefaultParagraphFont"/>
    <w:uiPriority w:val="99"/>
    <w:rsid w:val="00111587"/>
  </w:style>
  <w:style w:type="paragraph" w:styleId="CharChar2CharCharCharChar" w:customStyle="1">
    <w:name w:val="Char Char2 Char Char Char Char"/>
    <w:basedOn w:val="Normal"/>
    <w:rsid w:val="00111587"/>
    <w:pPr>
      <w:spacing w:after="160" w:line="240" w:lineRule="exact"/>
    </w:pPr>
    <w:rPr>
      <w:rFonts w:eastAsia="Times New Roman" w:cs="Arial"/>
      <w:color w:val="auto"/>
      <w:sz w:val="22"/>
      <w:lang w:val="en-ZA"/>
    </w:rPr>
  </w:style>
  <w:style w:type="paragraph" w:styleId="DocumentMap">
    <w:name w:val="Document Map"/>
    <w:basedOn w:val="Normal"/>
    <w:link w:val="DocumentMapChar"/>
    <w:semiHidden/>
    <w:rsid w:val="00111587"/>
    <w:pPr>
      <w:shd w:val="clear" w:color="auto" w:fill="000080"/>
    </w:pPr>
    <w:rPr>
      <w:rFonts w:ascii="Tahoma" w:hAnsi="Tahoma" w:eastAsia="SimSun" w:cs="Tahoma"/>
      <w:color w:val="auto"/>
      <w:szCs w:val="20"/>
      <w:lang w:val="en-GB" w:eastAsia="zh-CN"/>
    </w:rPr>
  </w:style>
  <w:style w:type="character" w:styleId="DocumentMapChar" w:customStyle="1">
    <w:name w:val="Document Map Char"/>
    <w:basedOn w:val="DefaultParagraphFont"/>
    <w:link w:val="DocumentMap"/>
    <w:semiHidden/>
    <w:rsid w:val="00111587"/>
    <w:rPr>
      <w:rFonts w:ascii="Tahoma" w:hAnsi="Tahoma" w:eastAsia="SimSun" w:cs="Tahoma"/>
      <w:sz w:val="20"/>
      <w:szCs w:val="20"/>
      <w:shd w:val="clear" w:color="auto" w:fill="000080"/>
      <w:lang w:val="en-GB" w:eastAsia="zh-CN"/>
    </w:rPr>
  </w:style>
  <w:style w:type="character" w:styleId="FollowedHyperlink">
    <w:name w:val="FollowedHyperlink"/>
    <w:basedOn w:val="DefaultParagraphFont"/>
    <w:rsid w:val="00111587"/>
    <w:rPr>
      <w:color w:val="800080"/>
      <w:u w:val="single"/>
    </w:rPr>
  </w:style>
  <w:style w:type="paragraph" w:styleId="H4" w:customStyle="1">
    <w:name w:val="_ H_4"/>
    <w:basedOn w:val="Normal"/>
    <w:next w:val="Normal"/>
    <w:rsid w:val="00111587"/>
    <w:pPr>
      <w:keepNext/>
      <w:keepLines/>
      <w:tabs>
        <w:tab w:val="right" w:pos="360"/>
      </w:tabs>
      <w:outlineLvl w:val="3"/>
    </w:pPr>
    <w:rPr>
      <w:rFonts w:ascii="Times New Roman" w:hAnsi="Times New Roman" w:eastAsia="SimSun" w:cs="Times New Roman"/>
      <w:i/>
      <w:color w:val="auto"/>
      <w:spacing w:val="3"/>
      <w:sz w:val="24"/>
      <w:szCs w:val="24"/>
      <w:lang w:val="en-GB" w:eastAsia="zh-CN"/>
    </w:rPr>
  </w:style>
  <w:style w:type="paragraph" w:styleId="7P" w:customStyle="1">
    <w:name w:val="_ 7_ P"/>
    <w:basedOn w:val="H4"/>
    <w:next w:val="Normal"/>
    <w:rsid w:val="00111587"/>
    <w:pPr>
      <w:tabs>
        <w:tab w:val="clear" w:pos="360"/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</w:pPr>
    <w:rPr>
      <w:i w:val="0"/>
      <w:sz w:val="14"/>
    </w:rPr>
  </w:style>
  <w:style w:type="paragraph" w:styleId="H1" w:customStyle="1">
    <w:name w:val="_ H_1"/>
    <w:basedOn w:val="Normal"/>
    <w:next w:val="Normal"/>
    <w:rsid w:val="00111587"/>
    <w:pPr>
      <w:keepNext/>
      <w:keepLines/>
      <w:spacing w:line="270" w:lineRule="exact"/>
      <w:outlineLvl w:val="0"/>
    </w:pPr>
    <w:rPr>
      <w:rFonts w:ascii="Times New Roman" w:hAnsi="Times New Roman" w:eastAsia="SimSun" w:cs="Times New Roman"/>
      <w:b/>
      <w:color w:val="auto"/>
      <w:sz w:val="24"/>
      <w:szCs w:val="24"/>
      <w:lang w:val="en-GB" w:eastAsia="zh-CN"/>
    </w:rPr>
  </w:style>
  <w:style w:type="paragraph" w:styleId="HCh" w:customStyle="1">
    <w:name w:val="_ H _Ch"/>
    <w:basedOn w:val="H1"/>
    <w:next w:val="Normal"/>
    <w:rsid w:val="00111587"/>
    <w:pPr>
      <w:spacing w:line="300" w:lineRule="exact"/>
    </w:pPr>
    <w:rPr>
      <w:spacing w:val="-2"/>
      <w:sz w:val="28"/>
    </w:rPr>
  </w:style>
  <w:style w:type="paragraph" w:styleId="HM" w:customStyle="1">
    <w:name w:val="_ H __M"/>
    <w:basedOn w:val="HCh"/>
    <w:next w:val="Normal"/>
    <w:rsid w:val="00111587"/>
    <w:pPr>
      <w:spacing w:line="360" w:lineRule="exact"/>
    </w:pPr>
    <w:rPr>
      <w:spacing w:val="-3"/>
      <w:w w:val="99"/>
      <w:sz w:val="34"/>
    </w:rPr>
  </w:style>
  <w:style w:type="paragraph" w:styleId="H23" w:customStyle="1">
    <w:name w:val="_ H_2/3"/>
    <w:basedOn w:val="H1"/>
    <w:next w:val="Normal"/>
    <w:rsid w:val="00111587"/>
    <w:pPr>
      <w:spacing w:line="240" w:lineRule="exact"/>
      <w:outlineLvl w:val="1"/>
    </w:pPr>
    <w:rPr>
      <w:spacing w:val="2"/>
      <w:sz w:val="20"/>
    </w:rPr>
  </w:style>
  <w:style w:type="paragraph" w:styleId="H56" w:customStyle="1">
    <w:name w:val="_ H_5/6"/>
    <w:basedOn w:val="Normal"/>
    <w:next w:val="Normal"/>
    <w:rsid w:val="00111587"/>
    <w:pPr>
      <w:keepNext/>
      <w:keepLines/>
      <w:tabs>
        <w:tab w:val="right" w:pos="360"/>
      </w:tabs>
      <w:outlineLvl w:val="4"/>
    </w:pPr>
    <w:rPr>
      <w:rFonts w:ascii="Times New Roman" w:hAnsi="Times New Roman" w:eastAsia="SimSun" w:cs="Times New Roman"/>
      <w:color w:val="auto"/>
      <w:sz w:val="24"/>
      <w:szCs w:val="24"/>
      <w:lang w:val="en-GB" w:eastAsia="zh-CN"/>
    </w:rPr>
  </w:style>
  <w:style w:type="paragraph" w:styleId="DualTxt" w:customStyle="1">
    <w:name w:val="__Dual Txt"/>
    <w:basedOn w:val="Normal"/>
    <w:rsid w:val="00111587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rFonts w:ascii="Times New Roman" w:hAnsi="Times New Roman" w:eastAsia="SimSun" w:cs="Times New Roman"/>
      <w:color w:val="auto"/>
      <w:sz w:val="24"/>
      <w:szCs w:val="24"/>
      <w:lang w:val="en-GB" w:eastAsia="zh-CN"/>
    </w:rPr>
  </w:style>
  <w:style w:type="paragraph" w:styleId="SM" w:customStyle="1">
    <w:name w:val="__S_M"/>
    <w:basedOn w:val="Normal"/>
    <w:next w:val="Normal"/>
    <w:rsid w:val="00111587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rFonts w:ascii="Times New Roman" w:hAnsi="Times New Roman" w:eastAsia="SimSun" w:cs="Times New Roman"/>
      <w:b/>
      <w:color w:val="auto"/>
      <w:spacing w:val="-4"/>
      <w:w w:val="98"/>
      <w:sz w:val="40"/>
      <w:szCs w:val="24"/>
      <w:lang w:val="en-GB" w:eastAsia="zh-CN"/>
    </w:rPr>
  </w:style>
  <w:style w:type="paragraph" w:styleId="SL" w:customStyle="1">
    <w:name w:val="__S_L"/>
    <w:basedOn w:val="SM"/>
    <w:next w:val="Normal"/>
    <w:rsid w:val="00111587"/>
    <w:pPr>
      <w:spacing w:line="540" w:lineRule="exact"/>
    </w:pPr>
    <w:rPr>
      <w:spacing w:val="-8"/>
      <w:w w:val="96"/>
      <w:sz w:val="57"/>
    </w:rPr>
  </w:style>
  <w:style w:type="paragraph" w:styleId="SS" w:customStyle="1">
    <w:name w:val="__S_S"/>
    <w:basedOn w:val="HCh"/>
    <w:next w:val="Normal"/>
    <w:rsid w:val="00111587"/>
    <w:pPr>
      <w:ind w:left="1267" w:right="1267"/>
    </w:pPr>
  </w:style>
  <w:style w:type="paragraph" w:styleId="SingleTxt" w:customStyle="1">
    <w:name w:val="__Single Txt"/>
    <w:basedOn w:val="Normal"/>
    <w:rsid w:val="0011158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rFonts w:ascii="Times New Roman" w:hAnsi="Times New Roman" w:eastAsia="SimSun" w:cs="Times New Roman"/>
      <w:color w:val="auto"/>
      <w:sz w:val="24"/>
      <w:szCs w:val="24"/>
      <w:lang w:val="en-GB" w:eastAsia="zh-CN"/>
    </w:rPr>
  </w:style>
  <w:style w:type="character" w:styleId="LineNumber">
    <w:name w:val="line number"/>
    <w:basedOn w:val="DefaultParagraphFont"/>
    <w:rsid w:val="00111587"/>
    <w:rPr>
      <w:sz w:val="14"/>
    </w:rPr>
  </w:style>
  <w:style w:type="paragraph" w:styleId="Small" w:customStyle="1">
    <w:name w:val="Small"/>
    <w:basedOn w:val="Normal"/>
    <w:next w:val="Normal"/>
    <w:rsid w:val="00111587"/>
    <w:pPr>
      <w:tabs>
        <w:tab w:val="right" w:pos="9965"/>
      </w:tabs>
      <w:spacing w:line="210" w:lineRule="exact"/>
    </w:pPr>
    <w:rPr>
      <w:rFonts w:ascii="Times New Roman" w:hAnsi="Times New Roman" w:eastAsia="SimSun" w:cs="Times New Roman"/>
      <w:color w:val="auto"/>
      <w:spacing w:val="5"/>
      <w:w w:val="104"/>
      <w:sz w:val="17"/>
      <w:szCs w:val="24"/>
      <w:lang w:val="en-GB" w:eastAsia="zh-CN"/>
    </w:rPr>
  </w:style>
  <w:style w:type="paragraph" w:styleId="SmallX" w:customStyle="1">
    <w:name w:val="SmallX"/>
    <w:basedOn w:val="Small"/>
    <w:next w:val="Normal"/>
    <w:rsid w:val="00111587"/>
    <w:pPr>
      <w:spacing w:line="180" w:lineRule="exact"/>
      <w:jc w:val="right"/>
    </w:pPr>
    <w:rPr>
      <w:spacing w:val="6"/>
      <w:w w:val="106"/>
      <w:sz w:val="14"/>
    </w:rPr>
  </w:style>
  <w:style w:type="paragraph" w:styleId="XLarge" w:customStyle="1">
    <w:name w:val="XLarge"/>
    <w:basedOn w:val="HM"/>
    <w:rsid w:val="0011158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NormalBullet" w:customStyle="1">
    <w:name w:val="Normal Bullet"/>
    <w:basedOn w:val="Normal"/>
    <w:next w:val="Normal"/>
    <w:rsid w:val="00111587"/>
    <w:pPr>
      <w:keepLines/>
      <w:numPr>
        <w:numId w:val="4"/>
      </w:numPr>
      <w:tabs>
        <w:tab w:val="left" w:pos="2218"/>
      </w:tabs>
      <w:spacing w:before="40" w:after="80"/>
      <w:ind w:right="302"/>
    </w:pPr>
    <w:rPr>
      <w:rFonts w:ascii="Times New Roman" w:hAnsi="Times New Roman" w:eastAsia="SimSun" w:cs="Times New Roman"/>
      <w:color w:val="auto"/>
      <w:sz w:val="24"/>
      <w:szCs w:val="24"/>
      <w:lang w:val="en-GB" w:eastAsia="zh-CN"/>
    </w:rPr>
  </w:style>
  <w:style w:type="paragraph" w:styleId="NormalSchedule" w:customStyle="1">
    <w:name w:val="Normal Schedule"/>
    <w:basedOn w:val="Normal"/>
    <w:next w:val="Normal"/>
    <w:rsid w:val="00111587"/>
    <w:pPr>
      <w:tabs>
        <w:tab w:val="left" w:leader="dot" w:pos="2218"/>
        <w:tab w:val="left" w:pos="2707"/>
        <w:tab w:val="right" w:leader="dot" w:pos="9835"/>
      </w:tabs>
    </w:pPr>
    <w:rPr>
      <w:rFonts w:ascii="Times New Roman" w:hAnsi="Times New Roman" w:eastAsia="SimSun" w:cs="Times New Roman"/>
      <w:color w:val="auto"/>
      <w:sz w:val="24"/>
      <w:szCs w:val="24"/>
      <w:lang w:val="en-GB" w:eastAsia="zh-CN"/>
    </w:rPr>
  </w:style>
  <w:style w:type="paragraph" w:styleId="HdChapterBdLg" w:customStyle="1">
    <w:name w:val="Hd Chapter Bd Lg"/>
    <w:basedOn w:val="HdChapterBD"/>
    <w:next w:val="Normal"/>
    <w:rsid w:val="00111587"/>
    <w:rPr>
      <w:spacing w:val="-3"/>
      <w:w w:val="99"/>
      <w:kern w:val="14"/>
      <w:sz w:val="34"/>
      <w:szCs w:val="34"/>
    </w:rPr>
  </w:style>
  <w:style w:type="paragraph" w:styleId="HdChapterLt" w:customStyle="1">
    <w:name w:val="Hd Chapter Lt"/>
    <w:basedOn w:val="Normal"/>
    <w:next w:val="Normal"/>
    <w:rsid w:val="00111587"/>
    <w:pPr>
      <w:keepNext/>
      <w:keepLines/>
      <w:tabs>
        <w:tab w:val="left" w:pos="2218"/>
      </w:tabs>
      <w:spacing w:before="300" w:line="300" w:lineRule="exact"/>
    </w:pPr>
    <w:rPr>
      <w:rFonts w:ascii="Times New Roman" w:hAnsi="Times New Roman" w:eastAsia="SimSun" w:cs="Times New Roman"/>
      <w:color w:val="auto"/>
      <w:spacing w:val="2"/>
      <w:w w:val="96"/>
      <w:kern w:val="34"/>
      <w:sz w:val="28"/>
      <w:szCs w:val="28"/>
      <w:lang w:val="en-GB" w:eastAsia="zh-CN"/>
    </w:rPr>
  </w:style>
  <w:style w:type="paragraph" w:styleId="HdChapterBD" w:customStyle="1">
    <w:name w:val="Hd Chapter BD"/>
    <w:basedOn w:val="HdChapterLt"/>
    <w:next w:val="Normal"/>
    <w:rsid w:val="00111587"/>
    <w:pPr>
      <w:spacing w:before="240"/>
    </w:pPr>
    <w:rPr>
      <w:b/>
      <w:spacing w:val="-2"/>
      <w:w w:val="100"/>
    </w:rPr>
  </w:style>
  <w:style w:type="paragraph" w:styleId="HdBanner" w:customStyle="1">
    <w:name w:val="Hd Banner"/>
    <w:basedOn w:val="Normal"/>
    <w:next w:val="Normal"/>
    <w:rsid w:val="00111587"/>
    <w:pPr>
      <w:keepLines/>
      <w:shd w:val="pct10" w:color="auto" w:fill="FFFFFF"/>
      <w:tabs>
        <w:tab w:val="left" w:pos="2218"/>
      </w:tabs>
      <w:spacing w:line="360" w:lineRule="exact"/>
    </w:pPr>
    <w:rPr>
      <w:rFonts w:ascii="Times New Roman" w:hAnsi="Times New Roman" w:eastAsia="SimSun" w:cs="Times New Roman"/>
      <w:b/>
      <w:color w:val="auto"/>
      <w:spacing w:val="1"/>
      <w:position w:val="6"/>
      <w:sz w:val="24"/>
      <w:szCs w:val="24"/>
      <w:lang w:val="en-GB" w:eastAsia="zh-CN"/>
    </w:rPr>
  </w:style>
  <w:style w:type="paragraph" w:styleId="JournalHeading1" w:customStyle="1">
    <w:name w:val="Journal_Heading1"/>
    <w:basedOn w:val="Normal"/>
    <w:next w:val="Normal"/>
    <w:rsid w:val="00111587"/>
    <w:pPr>
      <w:keepNext/>
      <w:spacing w:before="190" w:line="270" w:lineRule="exact"/>
    </w:pPr>
    <w:rPr>
      <w:rFonts w:ascii="Times New Roman" w:hAnsi="Times New Roman" w:eastAsia="SimSun" w:cs="Times New Roman"/>
      <w:b/>
      <w:color w:val="auto"/>
      <w:sz w:val="24"/>
      <w:szCs w:val="24"/>
      <w:lang w:val="en-GB" w:eastAsia="zh-CN"/>
    </w:rPr>
  </w:style>
  <w:style w:type="paragraph" w:styleId="JournalHeading2" w:customStyle="1">
    <w:name w:val="Journal_Heading2"/>
    <w:basedOn w:val="Normal"/>
    <w:next w:val="Normal"/>
    <w:rsid w:val="00111587"/>
    <w:pPr>
      <w:keepNext/>
      <w:keepLines/>
      <w:spacing w:before="240"/>
      <w:outlineLvl w:val="1"/>
    </w:pPr>
    <w:rPr>
      <w:rFonts w:ascii="Times New Roman" w:hAnsi="Times New Roman" w:eastAsia="SimSun" w:cs="Times New Roman"/>
      <w:b/>
      <w:color w:val="auto"/>
      <w:spacing w:val="2"/>
      <w:sz w:val="24"/>
      <w:szCs w:val="24"/>
      <w:lang w:val="en-GB" w:eastAsia="zh-CN"/>
    </w:rPr>
  </w:style>
  <w:style w:type="paragraph" w:styleId="JournalHeading4" w:customStyle="1">
    <w:name w:val="Journal_Heading4"/>
    <w:basedOn w:val="Normal"/>
    <w:next w:val="Normal"/>
    <w:rsid w:val="00111587"/>
    <w:pPr>
      <w:keepNext/>
      <w:keepLines/>
      <w:spacing w:before="240"/>
      <w:outlineLvl w:val="3"/>
    </w:pPr>
    <w:rPr>
      <w:rFonts w:ascii="Times New Roman" w:hAnsi="Times New Roman" w:eastAsia="SimSun" w:cs="Times New Roman"/>
      <w:i/>
      <w:color w:val="auto"/>
      <w:sz w:val="24"/>
      <w:szCs w:val="24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11587"/>
    <w:pPr>
      <w:ind w:left="720"/>
      <w:contextualSpacing/>
    </w:pPr>
    <w:rPr>
      <w:rFonts w:ascii="Times New Roman" w:hAnsi="Times New Roman" w:eastAsia="SimSun" w:cs="Times New Roman"/>
      <w:color w:val="auto"/>
      <w:sz w:val="24"/>
      <w:szCs w:val="24"/>
      <w:lang w:val="en-GB" w:eastAsia="zh-CN"/>
    </w:rPr>
  </w:style>
  <w:style w:type="paragraph" w:styleId="Revision">
    <w:name w:val="Revision"/>
    <w:hidden/>
    <w:uiPriority w:val="99"/>
    <w:semiHidden/>
    <w:rsid w:val="00111587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n-GB" w:eastAsia="zh-CN"/>
    </w:rPr>
  </w:style>
  <w:style w:type="table" w:styleId="TableGrid1" w:customStyle="1">
    <w:name w:val="Table Grid1"/>
    <w:basedOn w:val="TableNormal"/>
    <w:next w:val="TableGrid"/>
    <w:uiPriority w:val="59"/>
    <w:rsid w:val="00111587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link w:val="ListParagraph"/>
    <w:uiPriority w:val="34"/>
    <w:rsid w:val="00111587"/>
    <w:rPr>
      <w:rFonts w:ascii="Times New Roman" w:hAnsi="Times New Roman" w:eastAsia="SimSun" w:cs="Times New Roman"/>
      <w:sz w:val="24"/>
      <w:szCs w:val="24"/>
      <w:lang w:val="en-GB" w:eastAsia="zh-CN"/>
    </w:rPr>
  </w:style>
  <w:style w:type="character" w:styleId="Mention1" w:customStyle="1">
    <w:name w:val="Mention1"/>
    <w:basedOn w:val="DefaultParagraphFont"/>
    <w:uiPriority w:val="99"/>
    <w:semiHidden/>
    <w:unhideWhenUsed/>
    <w:rsid w:val="00886480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54C2"/>
    <w:rPr>
      <w:rFonts w:ascii="Calibri" w:hAnsi="Calibri"/>
      <w:color w:val="auto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354C2"/>
    <w:rPr>
      <w:rFonts w:ascii="Calibri" w:hAnsi="Calibri"/>
      <w:szCs w:val="21"/>
    </w:rPr>
  </w:style>
  <w:style w:type="paragraph" w:styleId="NoSpacing">
    <w:name w:val="No Spacing"/>
    <w:uiPriority w:val="1"/>
    <w:qFormat/>
    <w:rsid w:val="00364C9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table" w:styleId="TableGrid10" w:customStyle="1">
    <w:name w:val="Table Grid10"/>
    <w:basedOn w:val="TableNormal"/>
    <w:uiPriority w:val="39"/>
    <w:rsid w:val="00364C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7172"/>
    <w:pPr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71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53717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65348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uiPriority w:val="1"/>
    <w:rsid w:val="3B026F82"/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</w:styles>
</file>

<file path=word/tasks.xml><?xml version="1.0" encoding="utf-8"?>
<t:Tasks xmlns:t="http://schemas.microsoft.com/office/tasks/2019/documenttasks" xmlns:oel="http://schemas.microsoft.com/office/2019/extlst">
  <t:Task id="{8425FB18-A283-422F-B9B9-051C54B95D9F}">
    <t:Anchor>
      <t:Comment id="1845829296"/>
    </t:Anchor>
    <t:History>
      <t:Event id="{8B646B9F-B475-4A81-AAA5-AA4A0ED61C91}" time="2024-10-25T12:30:55.872Z">
        <t:Attribution userId="S::ctubbs@unicef.org::b1424c2e-7adf-4cb5-832d-cde27cd19b41" userProvider="AD" userName="Caroline Carter Tubbs"/>
        <t:Anchor>
          <t:Comment id="1845829296"/>
        </t:Anchor>
        <t:Create/>
      </t:Event>
      <t:Event id="{DEFF82C0-292E-4ABA-85E7-D55F2C23BA77}" time="2024-10-25T12:30:55.872Z">
        <t:Attribution userId="S::ctubbs@unicef.org::b1424c2e-7adf-4cb5-832d-cde27cd19b41" userProvider="AD" userName="Caroline Carter Tubbs"/>
        <t:Anchor>
          <t:Comment id="1845829296"/>
        </t:Anchor>
        <t:Assign userId="S::cbergin@unicef.org::7fa2e116-55c1-4f1a-978c-67511b5fb877" userProvider="AD" userName="Charlotte Bergin"/>
      </t:Event>
      <t:Event id="{1F6F95E0-1E0E-466E-A839-556FD5299251}" time="2024-10-25T12:30:55.872Z">
        <t:Attribution userId="S::ctubbs@unicef.org::b1424c2e-7adf-4cb5-832d-cde27cd19b41" userProvider="AD" userName="Caroline Carter Tubbs"/>
        <t:Anchor>
          <t:Comment id="1845829296"/>
        </t:Anchor>
        <t:SetTitle title="@Charlotte Bergin @Fatou Niang I'm not sure we need this? I think we lay this all out pretty clearly in the RFP, so I suspect we would just get a regurgitation of that? Potentially in the full proposal once it's evolved a bit but not sure for EoI ..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microsoft.com/office/2011/relationships/people" Target="people.xml" Id="R01b0fec45d674d3f" /><Relationship Type="http://schemas.microsoft.com/office/2011/relationships/commentsExtended" Target="commentsExtended.xml" Id="R1e709f79c2d145db" /><Relationship Type="http://schemas.microsoft.com/office/2016/09/relationships/commentsIds" Target="commentsIds.xml" Id="Rb1dbef3046ec487a" /><Relationship Type="http://schemas.microsoft.com/office/2018/08/relationships/commentsExtensible" Target="commentsExtensible.xml" Id="Rb86cea3f35164a7e" /><Relationship Type="http://schemas.microsoft.com/office/2019/05/relationships/documenttasks" Target="tasks.xml" Id="Ra0551f0cab5446e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~1.ROS\AppData\Local\Temp\notesEF77C9\2014_cerf_generic_word_doc_portrai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1014E07575D42821B7CE8106B5FF8" ma:contentTypeVersion="20" ma:contentTypeDescription="Create a new document." ma:contentTypeScope="" ma:versionID="d92c3d3315f45275ed8052f4a76a54d2">
  <xsd:schema xmlns:xsd="http://www.w3.org/2001/XMLSchema" xmlns:xs="http://www.w3.org/2001/XMLSchema" xmlns:p="http://schemas.microsoft.com/office/2006/metadata/properties" xmlns:ns2="b7d2a3e2-2ca2-4894-a2fe-716ab1871804" xmlns:ns3="b044368c-7fce-458d-b3b9-18ac4fe4c16b" xmlns:ns4="ca283e0b-db31-4043-a2ef-b80661bf084a" targetNamespace="http://schemas.microsoft.com/office/2006/metadata/properties" ma:root="true" ma:fieldsID="d81e4e6443a7ce9196a764929b11a8f4" ns2:_="" ns3:_="" ns4:_="">
    <xsd:import namespace="b7d2a3e2-2ca2-4894-a2fe-716ab1871804"/>
    <xsd:import namespace="b044368c-7fce-458d-b3b9-18ac4fe4c16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2a3e2-2ca2-4894-a2fe-716ab18718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4368c-7fce-458d-b3b9-18ac4fe4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" ma:index="24" nillable="true" ma:displayName="Date" ma:description="Date Submitted to FSO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cee6d6ea-ac66-4865-9430-44f275a0e1b6}" ma:internalName="TaxCatchAll" ma:showField="CatchAllData" ma:web="b7d2a3e2-2ca2-4894-a2fe-716ab1871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b7d2a3e2-2ca2-4894-a2fe-716ab1871804">AYUN26JUV6DU-776324767-66391</_dlc_DocId>
    <_dlc_DocIdUrl xmlns="b7d2a3e2-2ca2-4894-a2fe-716ab1871804">
      <Url>https://unicef.sharepoint.com/teams/UHF-ECW/_layouts/15/DocIdRedir.aspx?ID=AYUN26JUV6DU-776324767-66391</Url>
      <Description>AYUN26JUV6DU-776324767-66391</Description>
    </_dlc_DocIdUrl>
    <lcf76f155ced4ddcb4097134ff3c332f xmlns="b044368c-7fce-458d-b3b9-18ac4fe4c16b">
      <Terms xmlns="http://schemas.microsoft.com/office/infopath/2007/PartnerControls"/>
    </lcf76f155ced4ddcb4097134ff3c332f>
    <TaxCatchAll xmlns="ca283e0b-db31-4043-a2ef-b80661bf084a" xsi:nil="true"/>
    <Date xmlns="b044368c-7fce-458d-b3b9-18ac4fe4c1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C5A9-ABE0-4C4D-9D66-CE28DA986E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148B9B-7961-45ED-BBBC-9A9956066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2a3e2-2ca2-4894-a2fe-716ab1871804"/>
    <ds:schemaRef ds:uri="b044368c-7fce-458d-b3b9-18ac4fe4c16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4C51D-04B8-4B6D-AF33-AB836B513FAD}">
  <ds:schemaRefs>
    <ds:schemaRef ds:uri="http://schemas.microsoft.com/office/2006/metadata/properties"/>
    <ds:schemaRef ds:uri="b7d2a3e2-2ca2-4894-a2fe-716ab1871804"/>
    <ds:schemaRef ds:uri="b044368c-7fce-458d-b3b9-18ac4fe4c16b"/>
    <ds:schemaRef ds:uri="http://schemas.microsoft.com/office/infopath/2007/PartnerControls"/>
    <ds:schemaRef ds:uri="ca283e0b-db31-4043-a2ef-b80661bf084a"/>
  </ds:schemaRefs>
</ds:datastoreItem>
</file>

<file path=customXml/itemProps4.xml><?xml version="1.0" encoding="utf-8"?>
<ds:datastoreItem xmlns:ds="http://schemas.openxmlformats.org/officeDocument/2006/customXml" ds:itemID="{B8BDDF02-CE22-4B38-87FE-BCC3E804C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1F6114-EE57-4D33-901A-26790103C1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2014_cerf_generic_word_doc_portrait_LETTER</ap:Template>
  <ap:Application>Microsoft Word for the web</ap:Application>
  <ap:DocSecurity>0</ap:DocSecurity>
  <ap:ScaleCrop>false</ap:ScaleCrop>
  <ap:Company>United Nations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ECW FR Application template</dc:title>
  <dc:creator>David Hartstone</dc:creator>
  <lastModifiedBy>Charlotte Bergin</lastModifiedBy>
  <revision>7</revision>
  <lastPrinted>2017-02-16T17:12:00.0000000Z</lastPrinted>
  <dcterms:created xsi:type="dcterms:W3CDTF">2024-10-22T13:11:00.0000000Z</dcterms:created>
  <dcterms:modified xsi:type="dcterms:W3CDTF">2024-11-29T10:16:28.6767495Z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0x0101006C51014E07575D42821B7CE8106B5FF8</vt:lpwstr>
  </property>
  <property fmtid="{D5CDD505-2E9C-101B-9397-08002B2CF9AE}" pid="3" name="_dlc_DocIdItemGuid">
    <vt:lpwstr>fce611d6-deb3-407d-aeda-22fab0ea239a</vt:lpwstr>
  </property>
  <property fmtid="{D5CDD505-2E9C-101B-9397-08002B2CF9AE}" pid="4" name="MSIP_Label_e4c996da-17fa-4fc5-8989-2758fb4cf86b_Enabled">
    <vt:lpwstr>true</vt:lpwstr>
  </property>
  <property fmtid="{D5CDD505-2E9C-101B-9397-08002B2CF9AE}" pid="5" name="MSIP_Label_e4c996da-17fa-4fc5-8989-2758fb4cf86b_SetDate">
    <vt:lpwstr>2022-05-05T17:23:54Z</vt:lpwstr>
  </property>
  <property fmtid="{D5CDD505-2E9C-101B-9397-08002B2CF9AE}" pid="6" name="MSIP_Label_e4c996da-17fa-4fc5-8989-2758fb4cf86b_Method">
    <vt:lpwstr>Privileged</vt:lpwstr>
  </property>
  <property fmtid="{D5CDD505-2E9C-101B-9397-08002B2CF9AE}" pid="7" name="MSIP_Label_e4c996da-17fa-4fc5-8989-2758fb4cf86b_Name">
    <vt:lpwstr>OFFICIAL</vt:lpwstr>
  </property>
  <property fmtid="{D5CDD505-2E9C-101B-9397-08002B2CF9AE}" pid="8" name="MSIP_Label_e4c996da-17fa-4fc5-8989-2758fb4cf86b_SiteId">
    <vt:lpwstr>cdf709af-1a18-4c74-bd93-6d14a64d73b3</vt:lpwstr>
  </property>
  <property fmtid="{D5CDD505-2E9C-101B-9397-08002B2CF9AE}" pid="9" name="MSIP_Label_e4c996da-17fa-4fc5-8989-2758fb4cf86b_ActionId">
    <vt:lpwstr>bb942456-996a-43d7-b0d9-d0ebf545d2d1</vt:lpwstr>
  </property>
  <property fmtid="{D5CDD505-2E9C-101B-9397-08002B2CF9AE}" pid="10" name="MSIP_Label_e4c996da-17fa-4fc5-8989-2758fb4cf86b_ContentBits">
    <vt:lpwstr>1</vt:lpwstr>
  </property>
  <property fmtid="{D5CDD505-2E9C-101B-9397-08002B2CF9AE}" pid="11" name="MediaServiceImageTags">
    <vt:lpwstr/>
  </property>
</Properties>
</file>